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C978" w14:textId="148A8E01" w:rsidR="00E2261B" w:rsidRDefault="000344B6" w:rsidP="00F61467">
      <w:pPr>
        <w:spacing w:after="0" w:line="360" w:lineRule="auto"/>
        <w:jc w:val="center"/>
        <w:rPr>
          <w:rFonts w:ascii="Times New Roman" w:hAnsi="Times New Roman" w:cs="Times New Roman"/>
          <w:b/>
          <w:bCs/>
        </w:rPr>
      </w:pPr>
      <w:r w:rsidRPr="003774DE">
        <w:rPr>
          <w:rFonts w:ascii="Times New Roman" w:hAnsi="Times New Roman" w:cs="Times New Roman"/>
          <w:b/>
          <w:bCs/>
        </w:rPr>
        <w:t>BİLGİ PAKET</w:t>
      </w:r>
      <w:r w:rsidR="00E2261B">
        <w:rPr>
          <w:rFonts w:ascii="Times New Roman" w:hAnsi="Times New Roman" w:cs="Times New Roman"/>
          <w:b/>
          <w:bCs/>
        </w:rPr>
        <w:t>İ</w:t>
      </w:r>
    </w:p>
    <w:p w14:paraId="69CA64D1" w14:textId="77777777" w:rsidR="00E2261B" w:rsidRDefault="00E2261B" w:rsidP="00F61467">
      <w:pPr>
        <w:spacing w:after="0" w:line="360" w:lineRule="auto"/>
        <w:jc w:val="center"/>
        <w:rPr>
          <w:rFonts w:ascii="Times New Roman" w:hAnsi="Times New Roman" w:cs="Times New Roman"/>
          <w:b/>
          <w:bCs/>
        </w:rPr>
      </w:pPr>
    </w:p>
    <w:p w14:paraId="1D8E9F38" w14:textId="42163A61" w:rsidR="00D95FEF" w:rsidRPr="003774DE" w:rsidRDefault="00F61467" w:rsidP="00F61467">
      <w:pPr>
        <w:spacing w:after="0" w:line="360" w:lineRule="auto"/>
        <w:jc w:val="center"/>
        <w:rPr>
          <w:rFonts w:ascii="Times New Roman" w:hAnsi="Times New Roman" w:cs="Times New Roman"/>
          <w:b/>
          <w:bCs/>
        </w:rPr>
      </w:pPr>
      <w:r w:rsidRPr="003774DE">
        <w:rPr>
          <w:rFonts w:ascii="Times New Roman" w:hAnsi="Times New Roman" w:cs="Times New Roman"/>
          <w:b/>
          <w:bCs/>
        </w:rPr>
        <w:t>İSRAF</w:t>
      </w:r>
    </w:p>
    <w:p w14:paraId="67BCD167" w14:textId="77777777" w:rsidR="00F61467" w:rsidRPr="003774DE" w:rsidRDefault="00F61467" w:rsidP="00F61467">
      <w:pPr>
        <w:spacing w:after="0" w:line="360" w:lineRule="auto"/>
        <w:jc w:val="center"/>
        <w:rPr>
          <w:rFonts w:ascii="Times New Roman" w:hAnsi="Times New Roman" w:cs="Times New Roman"/>
          <w:b/>
          <w:bCs/>
        </w:rPr>
      </w:pPr>
    </w:p>
    <w:p w14:paraId="1C9997AC" w14:textId="487E8F38" w:rsidR="00D95FEF"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1. </w:t>
      </w:r>
      <w:r w:rsidR="00D95FEF" w:rsidRPr="001F6DDC">
        <w:rPr>
          <w:rFonts w:ascii="Times New Roman" w:hAnsi="Times New Roman" w:cs="Times New Roman"/>
          <w:b/>
          <w:bCs/>
          <w:sz w:val="26"/>
          <w:szCs w:val="26"/>
        </w:rPr>
        <w:t>Slayt</w:t>
      </w:r>
    </w:p>
    <w:p w14:paraId="52BAE892" w14:textId="0E2090D4" w:rsidR="00D95FEF" w:rsidRPr="003774DE" w:rsidRDefault="00D95FEF"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t>Başlık</w:t>
      </w:r>
      <w:r w:rsidR="008F257E" w:rsidRPr="003774DE">
        <w:rPr>
          <w:rFonts w:ascii="Times New Roman" w:hAnsi="Times New Roman" w:cs="Times New Roman"/>
        </w:rPr>
        <w:t>.</w:t>
      </w:r>
    </w:p>
    <w:p w14:paraId="685C2A7D" w14:textId="77777777" w:rsidR="00D52160" w:rsidRPr="003774DE" w:rsidRDefault="00D52160" w:rsidP="00F61467">
      <w:pPr>
        <w:spacing w:after="0" w:line="360" w:lineRule="auto"/>
        <w:jc w:val="both"/>
        <w:rPr>
          <w:rFonts w:ascii="Times New Roman" w:hAnsi="Times New Roman" w:cs="Times New Roman"/>
          <w:b/>
          <w:bCs/>
        </w:rPr>
      </w:pPr>
    </w:p>
    <w:p w14:paraId="36FEE08B" w14:textId="7495F2FF" w:rsidR="00D95FEF"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2. </w:t>
      </w:r>
      <w:r w:rsidR="00D95FEF" w:rsidRPr="001F6DDC">
        <w:rPr>
          <w:rFonts w:ascii="Times New Roman" w:hAnsi="Times New Roman" w:cs="Times New Roman"/>
          <w:b/>
          <w:bCs/>
          <w:sz w:val="26"/>
          <w:szCs w:val="26"/>
        </w:rPr>
        <w:t>Slayt</w:t>
      </w:r>
    </w:p>
    <w:p w14:paraId="425C7BF3" w14:textId="77777777" w:rsidR="00E2261B" w:rsidRDefault="00F61467"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İsraf her türlü imkân ve varlığı boşuna harcama, saçıp savurma. Bütün </w:t>
      </w:r>
      <w:proofErr w:type="spellStart"/>
      <w:r w:rsidRPr="003774DE">
        <w:rPr>
          <w:rFonts w:ascii="Times New Roman" w:hAnsi="Times New Roman" w:cs="Times New Roman"/>
        </w:rPr>
        <w:t>nîmetleri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teâlânın</w:t>
      </w:r>
      <w:proofErr w:type="spellEnd"/>
      <w:r w:rsidRPr="003774DE">
        <w:rPr>
          <w:rFonts w:ascii="Times New Roman" w:hAnsi="Times New Roman" w:cs="Times New Roman"/>
        </w:rPr>
        <w:t xml:space="preserve"> insanlara verdiği birer </w:t>
      </w:r>
      <w:proofErr w:type="spellStart"/>
      <w:r w:rsidRPr="003774DE">
        <w:rPr>
          <w:rFonts w:ascii="Times New Roman" w:hAnsi="Times New Roman" w:cs="Times New Roman"/>
        </w:rPr>
        <w:t>emânet</w:t>
      </w:r>
      <w:proofErr w:type="spellEnd"/>
      <w:r w:rsidRPr="003774DE">
        <w:rPr>
          <w:rFonts w:ascii="Times New Roman" w:hAnsi="Times New Roman" w:cs="Times New Roman"/>
        </w:rPr>
        <w:t xml:space="preserve"> sayan İslâm </w:t>
      </w:r>
      <w:proofErr w:type="spellStart"/>
      <w:r w:rsidRPr="003774DE">
        <w:rPr>
          <w:rFonts w:ascii="Times New Roman" w:hAnsi="Times New Roman" w:cs="Times New Roman"/>
        </w:rPr>
        <w:t>dîni</w:t>
      </w:r>
      <w:proofErr w:type="spellEnd"/>
      <w:r w:rsidRPr="003774DE">
        <w:rPr>
          <w:rFonts w:ascii="Times New Roman" w:hAnsi="Times New Roman" w:cs="Times New Roman"/>
        </w:rPr>
        <w:t xml:space="preserve">, bunları, sâdece O’nun </w:t>
      </w:r>
      <w:proofErr w:type="spellStart"/>
      <w:r w:rsidRPr="003774DE">
        <w:rPr>
          <w:rFonts w:ascii="Times New Roman" w:hAnsi="Times New Roman" w:cs="Times New Roman"/>
        </w:rPr>
        <w:t>rızâsını</w:t>
      </w:r>
      <w:proofErr w:type="spellEnd"/>
      <w:r w:rsidRPr="003774DE">
        <w:rPr>
          <w:rFonts w:ascii="Times New Roman" w:hAnsi="Times New Roman" w:cs="Times New Roman"/>
        </w:rPr>
        <w:t xml:space="preserve"> elde etmeyi ve insanlara hizmete elverişli yerlerde kullanmayı emreder. Parayı, malı </w:t>
      </w:r>
      <w:proofErr w:type="spellStart"/>
      <w:r w:rsidRPr="003774DE">
        <w:rPr>
          <w:rFonts w:ascii="Times New Roman" w:hAnsi="Times New Roman" w:cs="Times New Roman"/>
        </w:rPr>
        <w:t>dînimizin</w:t>
      </w:r>
      <w:proofErr w:type="spellEnd"/>
      <w:r w:rsidRPr="003774DE">
        <w:rPr>
          <w:rFonts w:ascii="Times New Roman" w:hAnsi="Times New Roman" w:cs="Times New Roman"/>
        </w:rPr>
        <w:t xml:space="preserve"> uygun gördüğü yerlere vermemek cimrilik, uygun görmediği yerlere dağıtmak da israftır. İsrafın zıddı iktisattır. İsraf ve cimrilik, kalbin </w:t>
      </w:r>
      <w:proofErr w:type="spellStart"/>
      <w:r w:rsidRPr="003774DE">
        <w:rPr>
          <w:rFonts w:ascii="Times New Roman" w:hAnsi="Times New Roman" w:cs="Times New Roman"/>
        </w:rPr>
        <w:t>mânevî</w:t>
      </w:r>
      <w:proofErr w:type="spellEnd"/>
      <w:r w:rsidRPr="003774DE">
        <w:rPr>
          <w:rFonts w:ascii="Times New Roman" w:hAnsi="Times New Roman" w:cs="Times New Roman"/>
        </w:rPr>
        <w:t xml:space="preserve"> hastalıklarından sayılmıştır.</w:t>
      </w:r>
    </w:p>
    <w:p w14:paraId="488166E4" w14:textId="1F635FBC" w:rsidR="00D95FEF" w:rsidRPr="003774DE" w:rsidRDefault="00F61467"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İslâm </w:t>
      </w:r>
      <w:proofErr w:type="spellStart"/>
      <w:r w:rsidRPr="003774DE">
        <w:rPr>
          <w:rFonts w:ascii="Times New Roman" w:hAnsi="Times New Roman" w:cs="Times New Roman"/>
        </w:rPr>
        <w:t>dîni</w:t>
      </w:r>
      <w:proofErr w:type="spellEnd"/>
      <w:r w:rsidRPr="003774DE">
        <w:rPr>
          <w:rFonts w:ascii="Times New Roman" w:hAnsi="Times New Roman" w:cs="Times New Roman"/>
        </w:rPr>
        <w:t xml:space="preserve"> israfı; içki, kumar, fuhuş, rüşvet gibi topluma ve kişiye zarar veren işleri, harcamaları açıkça yasaklamıştır.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Kur’ân</w:t>
      </w:r>
      <w:proofErr w:type="spellEnd"/>
      <w:r w:rsidRPr="003774DE">
        <w:rPr>
          <w:rFonts w:ascii="Times New Roman" w:hAnsi="Times New Roman" w:cs="Times New Roman"/>
        </w:rPr>
        <w:t xml:space="preserve">-ı </w:t>
      </w:r>
      <w:proofErr w:type="spellStart"/>
      <w:r w:rsidRPr="003774DE">
        <w:rPr>
          <w:rFonts w:ascii="Times New Roman" w:hAnsi="Times New Roman" w:cs="Times New Roman"/>
        </w:rPr>
        <w:t>kerîm’de</w:t>
      </w:r>
      <w:proofErr w:type="spellEnd"/>
      <w:r w:rsidRPr="003774DE">
        <w:rPr>
          <w:rFonts w:ascii="Times New Roman" w:hAnsi="Times New Roman" w:cs="Times New Roman"/>
        </w:rPr>
        <w:t xml:space="preserve"> israf ile ilgili </w:t>
      </w:r>
      <w:proofErr w:type="spellStart"/>
      <w:r w:rsidRPr="003774DE">
        <w:rPr>
          <w:rFonts w:ascii="Times New Roman" w:hAnsi="Times New Roman" w:cs="Times New Roman"/>
        </w:rPr>
        <w:t>âyet</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kerîmelerde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meâlen</w:t>
      </w:r>
      <w:proofErr w:type="spellEnd"/>
      <w:r w:rsidRPr="003774DE">
        <w:rPr>
          <w:rFonts w:ascii="Times New Roman" w:hAnsi="Times New Roman" w:cs="Times New Roman"/>
        </w:rPr>
        <w:t xml:space="preserve"> buyurdu ki: “İsraf etmeyiniz. Allah israf edenleri sevmez.” (</w:t>
      </w:r>
      <w:proofErr w:type="spellStart"/>
      <w:r w:rsidRPr="003774DE">
        <w:rPr>
          <w:rFonts w:ascii="Times New Roman" w:hAnsi="Times New Roman" w:cs="Times New Roman"/>
        </w:rPr>
        <w:t>A’raf</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sûresi</w:t>
      </w:r>
      <w:proofErr w:type="spellEnd"/>
      <w:r w:rsidRPr="003774DE">
        <w:rPr>
          <w:rFonts w:ascii="Times New Roman" w:hAnsi="Times New Roman" w:cs="Times New Roman"/>
        </w:rPr>
        <w:t xml:space="preserve">: 27). </w:t>
      </w:r>
      <w:proofErr w:type="spellStart"/>
      <w:r w:rsidRPr="003774DE">
        <w:rPr>
          <w:rFonts w:ascii="Times New Roman" w:hAnsi="Times New Roman" w:cs="Times New Roman"/>
        </w:rPr>
        <w:t>Lut</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aleyhisselâm</w:t>
      </w:r>
      <w:proofErr w:type="spellEnd"/>
      <w:r w:rsidRPr="003774DE">
        <w:rPr>
          <w:rFonts w:ascii="Times New Roman" w:hAnsi="Times New Roman" w:cs="Times New Roman"/>
        </w:rPr>
        <w:t xml:space="preserve"> kavmini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“Belki siz israf eden kavimsiniz.” diye kötülemiştir.</w:t>
      </w:r>
    </w:p>
    <w:p w14:paraId="726594C0" w14:textId="77777777" w:rsidR="00D52160" w:rsidRPr="003774DE" w:rsidRDefault="00D52160" w:rsidP="00F61467">
      <w:pPr>
        <w:spacing w:after="0" w:line="360" w:lineRule="auto"/>
        <w:jc w:val="both"/>
        <w:rPr>
          <w:rFonts w:ascii="Times New Roman" w:hAnsi="Times New Roman" w:cs="Times New Roman"/>
          <w:b/>
          <w:bCs/>
        </w:rPr>
      </w:pPr>
    </w:p>
    <w:p w14:paraId="26EAC78B" w14:textId="02F09B4A" w:rsidR="00D2721E"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3. </w:t>
      </w:r>
      <w:r w:rsidR="00D2721E" w:rsidRPr="001F6DDC">
        <w:rPr>
          <w:rFonts w:ascii="Times New Roman" w:hAnsi="Times New Roman" w:cs="Times New Roman"/>
          <w:b/>
          <w:bCs/>
          <w:sz w:val="26"/>
          <w:szCs w:val="26"/>
        </w:rPr>
        <w:t>Slayt</w:t>
      </w:r>
    </w:p>
    <w:p w14:paraId="0281E8A4" w14:textId="77777777" w:rsidR="00E2261B" w:rsidRDefault="00115F6C"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Her ülkenin iktisâdi buhranlarının temelinde israf yatar. Bugün fertlerde, özel ve kamu kuruluşlarında ve </w:t>
      </w:r>
      <w:proofErr w:type="spellStart"/>
      <w:r w:rsidRPr="003774DE">
        <w:rPr>
          <w:rFonts w:ascii="Times New Roman" w:hAnsi="Times New Roman" w:cs="Times New Roman"/>
        </w:rPr>
        <w:t>hayâtın</w:t>
      </w:r>
      <w:proofErr w:type="spellEnd"/>
      <w:r w:rsidRPr="003774DE">
        <w:rPr>
          <w:rFonts w:ascii="Times New Roman" w:hAnsi="Times New Roman" w:cs="Times New Roman"/>
        </w:rPr>
        <w:t xml:space="preserve"> her safhasında salgın bir hastalık hâline gelen israf, cömertlik ve görgü değil, aksine görgüsüzlük, </w:t>
      </w:r>
      <w:proofErr w:type="spellStart"/>
      <w:r w:rsidRPr="003774DE">
        <w:rPr>
          <w:rFonts w:ascii="Times New Roman" w:hAnsi="Times New Roman" w:cs="Times New Roman"/>
        </w:rPr>
        <w:t>nîmete</w:t>
      </w:r>
      <w:proofErr w:type="spellEnd"/>
      <w:r w:rsidRPr="003774DE">
        <w:rPr>
          <w:rFonts w:ascii="Times New Roman" w:hAnsi="Times New Roman" w:cs="Times New Roman"/>
        </w:rPr>
        <w:t xml:space="preserve"> karşı nankörlük, haddini aşmak ve her türlü </w:t>
      </w:r>
      <w:proofErr w:type="spellStart"/>
      <w:r w:rsidRPr="003774DE">
        <w:rPr>
          <w:rFonts w:ascii="Times New Roman" w:hAnsi="Times New Roman" w:cs="Times New Roman"/>
        </w:rPr>
        <w:t>eşyâ</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gıdâ</w:t>
      </w:r>
      <w:proofErr w:type="spellEnd"/>
      <w:r w:rsidRPr="003774DE">
        <w:rPr>
          <w:rFonts w:ascii="Times New Roman" w:hAnsi="Times New Roman" w:cs="Times New Roman"/>
        </w:rPr>
        <w:t xml:space="preserve"> maddesini lüzumsuz kullanmaktır.</w:t>
      </w:r>
    </w:p>
    <w:p w14:paraId="6DD3FB9F" w14:textId="77777777" w:rsidR="00E2261B" w:rsidRDefault="00115F6C" w:rsidP="00E2261B">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Dünyânın</w:t>
      </w:r>
      <w:proofErr w:type="spellEnd"/>
      <w:r w:rsidRPr="003774DE">
        <w:rPr>
          <w:rFonts w:ascii="Times New Roman" w:hAnsi="Times New Roman" w:cs="Times New Roman"/>
        </w:rPr>
        <w:t xml:space="preserve"> tanınmış ekonomistleri artık refah devrinin kapandığını devletlerin, kuruluşların ve fertlerin “azamî tasarruf ve israftan sakınma” prensibinin ekonominin temeli olduğunu, bu </w:t>
      </w:r>
      <w:proofErr w:type="spellStart"/>
      <w:r w:rsidRPr="003774DE">
        <w:rPr>
          <w:rFonts w:ascii="Times New Roman" w:hAnsi="Times New Roman" w:cs="Times New Roman"/>
        </w:rPr>
        <w:t>kâideye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riâyet</w:t>
      </w:r>
      <w:proofErr w:type="spellEnd"/>
      <w:r w:rsidRPr="003774DE">
        <w:rPr>
          <w:rFonts w:ascii="Times New Roman" w:hAnsi="Times New Roman" w:cs="Times New Roman"/>
        </w:rPr>
        <w:t xml:space="preserve"> etmeyen ülkelerin </w:t>
      </w:r>
      <w:proofErr w:type="spellStart"/>
      <w:r w:rsidRPr="003774DE">
        <w:rPr>
          <w:rFonts w:ascii="Times New Roman" w:hAnsi="Times New Roman" w:cs="Times New Roman"/>
        </w:rPr>
        <w:t>ergeç</w:t>
      </w:r>
      <w:proofErr w:type="spellEnd"/>
      <w:r w:rsidRPr="003774DE">
        <w:rPr>
          <w:rFonts w:ascii="Times New Roman" w:hAnsi="Times New Roman" w:cs="Times New Roman"/>
        </w:rPr>
        <w:t xml:space="preserve"> iktisâdi buhrana sürükleneceklerini açıklamışlardır.</w:t>
      </w:r>
    </w:p>
    <w:p w14:paraId="0EAE57A8" w14:textId="304BFA74" w:rsidR="00D2721E" w:rsidRPr="003774DE" w:rsidRDefault="00115F6C"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Türkiye israf bakımından </w:t>
      </w:r>
      <w:proofErr w:type="spellStart"/>
      <w:r w:rsidRPr="003774DE">
        <w:rPr>
          <w:rFonts w:ascii="Times New Roman" w:hAnsi="Times New Roman" w:cs="Times New Roman"/>
        </w:rPr>
        <w:t>dünyâ</w:t>
      </w:r>
      <w:proofErr w:type="spellEnd"/>
      <w:r w:rsidRPr="003774DE">
        <w:rPr>
          <w:rFonts w:ascii="Times New Roman" w:hAnsi="Times New Roman" w:cs="Times New Roman"/>
        </w:rPr>
        <w:t xml:space="preserve"> ülkeleri içinde ön sıralarda yer almaktadır. </w:t>
      </w:r>
      <w:proofErr w:type="spellStart"/>
      <w:r w:rsidRPr="003774DE">
        <w:rPr>
          <w:rFonts w:ascii="Times New Roman" w:hAnsi="Times New Roman" w:cs="Times New Roman"/>
        </w:rPr>
        <w:t>Bâzı</w:t>
      </w:r>
      <w:proofErr w:type="spellEnd"/>
      <w:r w:rsidRPr="003774DE">
        <w:rPr>
          <w:rFonts w:ascii="Times New Roman" w:hAnsi="Times New Roman" w:cs="Times New Roman"/>
        </w:rPr>
        <w:t xml:space="preserve"> yetkililere göre Türkiye’deki senelik israfın para olarak tutarı Türkiye bütçesinin üstünde, </w:t>
      </w:r>
      <w:proofErr w:type="spellStart"/>
      <w:r w:rsidRPr="003774DE">
        <w:rPr>
          <w:rFonts w:ascii="Times New Roman" w:hAnsi="Times New Roman" w:cs="Times New Roman"/>
        </w:rPr>
        <w:t>hattâ</w:t>
      </w:r>
      <w:proofErr w:type="spellEnd"/>
      <w:r w:rsidRPr="003774DE">
        <w:rPr>
          <w:rFonts w:ascii="Times New Roman" w:hAnsi="Times New Roman" w:cs="Times New Roman"/>
        </w:rPr>
        <w:t xml:space="preserve"> iki katına yakındır. Güzel </w:t>
      </w:r>
      <w:proofErr w:type="spellStart"/>
      <w:r w:rsidRPr="003774DE">
        <w:rPr>
          <w:rFonts w:ascii="Times New Roman" w:hAnsi="Times New Roman" w:cs="Times New Roman"/>
        </w:rPr>
        <w:t>dînimiz</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İslâmiyetin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isrâfı</w:t>
      </w:r>
      <w:proofErr w:type="spellEnd"/>
      <w:r w:rsidRPr="003774DE">
        <w:rPr>
          <w:rFonts w:ascii="Times New Roman" w:hAnsi="Times New Roman" w:cs="Times New Roman"/>
        </w:rPr>
        <w:t xml:space="preserve"> kişilere </w:t>
      </w:r>
      <w:proofErr w:type="spellStart"/>
      <w:r w:rsidRPr="003774DE">
        <w:rPr>
          <w:rFonts w:ascii="Times New Roman" w:hAnsi="Times New Roman" w:cs="Times New Roman"/>
        </w:rPr>
        <w:t>mânevî</w:t>
      </w:r>
      <w:proofErr w:type="spellEnd"/>
      <w:r w:rsidRPr="003774DE">
        <w:rPr>
          <w:rFonts w:ascii="Times New Roman" w:hAnsi="Times New Roman" w:cs="Times New Roman"/>
        </w:rPr>
        <w:t xml:space="preserve"> sorumluluk yükleyerek önlemiş olmasına rağmen, ülkemizde herkesin her şeyi almaya heves etmesi gibi bir israf pervasızlığı sebebiyle, enflasyon bir türlü dizginlenememekte, yoksulluk, ahlâkî değerlerin kaybolması ve moral çöküntüsüyle başa çıkılamamaktadır.</w:t>
      </w:r>
    </w:p>
    <w:p w14:paraId="02217653" w14:textId="7342EE75" w:rsidR="00D2721E"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lastRenderedPageBreak/>
        <w:t xml:space="preserve">4. </w:t>
      </w:r>
      <w:r w:rsidR="00D2721E" w:rsidRPr="001F6DDC">
        <w:rPr>
          <w:rFonts w:ascii="Times New Roman" w:hAnsi="Times New Roman" w:cs="Times New Roman"/>
          <w:b/>
          <w:bCs/>
          <w:sz w:val="26"/>
          <w:szCs w:val="26"/>
        </w:rPr>
        <w:t>Slayt</w:t>
      </w:r>
    </w:p>
    <w:p w14:paraId="2842CC43" w14:textId="77777777" w:rsidR="00E2261B" w:rsidRDefault="00E703E6"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t>Birleşmiş Milletler verilerine göre Dünyada gıda israfı her yıl artmaktadır. Üretilen gıdaların yaklaşık üçte biri çöpe gitmekte ve bu durum küresel ekonomiye yılda yaklaşık 1 trilyon dolar zarar vermektedir.</w:t>
      </w:r>
    </w:p>
    <w:p w14:paraId="69BB876B" w14:textId="774EE20C" w:rsidR="00E703E6" w:rsidRPr="003774DE" w:rsidRDefault="00E703E6"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t>Bir yandan dünyada milyonlarca insan açlıkla mücadele ederken, her yıl 1,5 milyar ton gıda israf edilmekte ve her 5 tabaktan 1’i çöpe atılmaktadır. Bu durum, israfın ciddi bir ekonomik ve insani sorun olduğunu göstermektedir.</w:t>
      </w:r>
    </w:p>
    <w:p w14:paraId="1B749975" w14:textId="5A47150C" w:rsidR="00A3284F" w:rsidRPr="003774DE" w:rsidRDefault="00E703E6" w:rsidP="00E703E6">
      <w:pPr>
        <w:spacing w:after="0" w:line="360" w:lineRule="auto"/>
        <w:jc w:val="both"/>
        <w:rPr>
          <w:rFonts w:ascii="Times New Roman" w:hAnsi="Times New Roman" w:cs="Times New Roman"/>
        </w:rPr>
      </w:pPr>
      <w:r w:rsidRPr="003774DE">
        <w:rPr>
          <w:rFonts w:ascii="Times New Roman" w:hAnsi="Times New Roman" w:cs="Times New Roman"/>
        </w:rPr>
        <w:t xml:space="preserve">Güzel </w:t>
      </w:r>
      <w:proofErr w:type="spellStart"/>
      <w:r w:rsidRPr="003774DE">
        <w:rPr>
          <w:rFonts w:ascii="Times New Roman" w:hAnsi="Times New Roman" w:cs="Times New Roman"/>
        </w:rPr>
        <w:t>dînimiz</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İslâmiyetin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isrâfı</w:t>
      </w:r>
      <w:proofErr w:type="spellEnd"/>
      <w:r w:rsidRPr="003774DE">
        <w:rPr>
          <w:rFonts w:ascii="Times New Roman" w:hAnsi="Times New Roman" w:cs="Times New Roman"/>
        </w:rPr>
        <w:t xml:space="preserve"> kişilere </w:t>
      </w:r>
      <w:proofErr w:type="spellStart"/>
      <w:r w:rsidRPr="003774DE">
        <w:rPr>
          <w:rFonts w:ascii="Times New Roman" w:hAnsi="Times New Roman" w:cs="Times New Roman"/>
        </w:rPr>
        <w:t>mânevî</w:t>
      </w:r>
      <w:proofErr w:type="spellEnd"/>
      <w:r w:rsidRPr="003774DE">
        <w:rPr>
          <w:rFonts w:ascii="Times New Roman" w:hAnsi="Times New Roman" w:cs="Times New Roman"/>
        </w:rPr>
        <w:t xml:space="preserve"> sorumluluk yükleyerek önlemiş olmasına rağmen, ülkemizde herkesin her şeyi almaya heves etmesi gibi bir israf pervasızlığı sebebiyle, enflasyon bir türlü dizginlenememekte, yoksulluk, ahlâkî değerlerin kaybolması ve moral çöküntüsüyle başa çıkılamamaktadır.</w:t>
      </w:r>
    </w:p>
    <w:p w14:paraId="55548E8C" w14:textId="77777777" w:rsidR="001F6DDC" w:rsidRDefault="001F6DDC" w:rsidP="001F6DDC">
      <w:pPr>
        <w:spacing w:after="0" w:line="360" w:lineRule="auto"/>
        <w:jc w:val="both"/>
        <w:rPr>
          <w:rFonts w:ascii="Times New Roman" w:hAnsi="Times New Roman" w:cs="Times New Roman"/>
        </w:rPr>
      </w:pPr>
    </w:p>
    <w:p w14:paraId="6E3CC486" w14:textId="28A16566" w:rsidR="00C82DCA"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5. </w:t>
      </w:r>
      <w:r w:rsidR="00C82DCA" w:rsidRPr="001F6DDC">
        <w:rPr>
          <w:rFonts w:ascii="Times New Roman" w:hAnsi="Times New Roman" w:cs="Times New Roman"/>
          <w:b/>
          <w:bCs/>
          <w:sz w:val="26"/>
          <w:szCs w:val="26"/>
        </w:rPr>
        <w:t>Slayt</w:t>
      </w:r>
    </w:p>
    <w:p w14:paraId="464A4C07" w14:textId="77777777" w:rsidR="00E2261B" w:rsidRDefault="00DA502C" w:rsidP="00E2261B">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harâm</w:t>
      </w:r>
      <w:proofErr w:type="spellEnd"/>
      <w:r w:rsidRPr="003774DE">
        <w:rPr>
          <w:rFonts w:ascii="Times New Roman" w:hAnsi="Times New Roman" w:cs="Times New Roman"/>
        </w:rPr>
        <w:t xml:space="preserve"> olduğu </w:t>
      </w:r>
      <w:proofErr w:type="spellStart"/>
      <w:r w:rsidRPr="003774DE">
        <w:rPr>
          <w:rFonts w:ascii="Times New Roman" w:hAnsi="Times New Roman" w:cs="Times New Roman"/>
        </w:rPr>
        <w:t>muhakkakdır</w:t>
      </w:r>
      <w:proofErr w:type="spellEnd"/>
      <w:r w:rsidRPr="003774DE">
        <w:rPr>
          <w:rFonts w:ascii="Times New Roman" w:hAnsi="Times New Roman" w:cs="Times New Roman"/>
        </w:rPr>
        <w:t xml:space="preserve">. Kalbin hastalığıdır. Kötü bir huydur. </w:t>
      </w:r>
      <w:proofErr w:type="spellStart"/>
      <w:r w:rsidRPr="003774DE">
        <w:rPr>
          <w:rFonts w:ascii="Times New Roman" w:hAnsi="Times New Roman" w:cs="Times New Roman"/>
        </w:rPr>
        <w:t>Dînimizin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hasîsliği</w:t>
      </w:r>
      <w:proofErr w:type="spellEnd"/>
      <w:r w:rsidRPr="003774DE">
        <w:rPr>
          <w:rFonts w:ascii="Times New Roman" w:hAnsi="Times New Roman" w:cs="Times New Roman"/>
        </w:rPr>
        <w:t xml:space="preserve">, cimriliği, </w:t>
      </w:r>
      <w:proofErr w:type="spellStart"/>
      <w:r w:rsidRPr="003774DE">
        <w:rPr>
          <w:rFonts w:ascii="Times New Roman" w:hAnsi="Times New Roman" w:cs="Times New Roman"/>
        </w:rPr>
        <w:t>isrâfdan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çok kötülemesi, </w:t>
      </w: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cimrilik kadar kötü olmadığını göstermez. </w:t>
      </w:r>
      <w:proofErr w:type="spellStart"/>
      <w:r w:rsidRPr="003774DE">
        <w:rPr>
          <w:rFonts w:ascii="Times New Roman" w:hAnsi="Times New Roman" w:cs="Times New Roman"/>
        </w:rPr>
        <w:t>Hasîsliğin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çok kötülenmesi, insanların çoğu </w:t>
      </w:r>
      <w:proofErr w:type="spellStart"/>
      <w:r w:rsidRPr="003774DE">
        <w:rPr>
          <w:rFonts w:ascii="Times New Roman" w:hAnsi="Times New Roman" w:cs="Times New Roman"/>
        </w:rPr>
        <w:t>yaratılışdan</w:t>
      </w:r>
      <w:proofErr w:type="spellEnd"/>
      <w:r w:rsidRPr="003774DE">
        <w:rPr>
          <w:rFonts w:ascii="Times New Roman" w:hAnsi="Times New Roman" w:cs="Times New Roman"/>
        </w:rPr>
        <w:t xml:space="preserve">, mal </w:t>
      </w:r>
      <w:proofErr w:type="spellStart"/>
      <w:r w:rsidRPr="003774DE">
        <w:rPr>
          <w:rFonts w:ascii="Times New Roman" w:hAnsi="Times New Roman" w:cs="Times New Roman"/>
        </w:rPr>
        <w:t>birikdirmeği</w:t>
      </w:r>
      <w:proofErr w:type="spellEnd"/>
      <w:r w:rsidRPr="003774DE">
        <w:rPr>
          <w:rFonts w:ascii="Times New Roman" w:hAnsi="Times New Roman" w:cs="Times New Roman"/>
        </w:rPr>
        <w:t xml:space="preserve"> sevdiği içindir. Bunun gibi, âlimlerimiz, </w:t>
      </w:r>
      <w:proofErr w:type="spellStart"/>
      <w:r w:rsidRPr="003774DE">
        <w:rPr>
          <w:rFonts w:ascii="Times New Roman" w:hAnsi="Times New Roman" w:cs="Times New Roman"/>
        </w:rPr>
        <w:t>idrârın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şerâbdan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pis ve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çok </w:t>
      </w:r>
      <w:proofErr w:type="spellStart"/>
      <w:r w:rsidRPr="003774DE">
        <w:rPr>
          <w:rFonts w:ascii="Times New Roman" w:hAnsi="Times New Roman" w:cs="Times New Roman"/>
        </w:rPr>
        <w:t>harâm</w:t>
      </w:r>
      <w:proofErr w:type="spellEnd"/>
      <w:r w:rsidRPr="003774DE">
        <w:rPr>
          <w:rFonts w:ascii="Times New Roman" w:hAnsi="Times New Roman" w:cs="Times New Roman"/>
        </w:rPr>
        <w:t xml:space="preserve"> olduğunu söyledikleri hâlde, </w:t>
      </w:r>
      <w:proofErr w:type="spellStart"/>
      <w:r w:rsidRPr="003774DE">
        <w:rPr>
          <w:rFonts w:ascii="Times New Roman" w:hAnsi="Times New Roman" w:cs="Times New Roman"/>
        </w:rPr>
        <w:t>dînimiz</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bevli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şerâb</w:t>
      </w:r>
      <w:proofErr w:type="spellEnd"/>
      <w:r w:rsidRPr="003774DE">
        <w:rPr>
          <w:rFonts w:ascii="Times New Roman" w:hAnsi="Times New Roman" w:cs="Times New Roman"/>
        </w:rPr>
        <w:t xml:space="preserve"> kadar kötülememiş, </w:t>
      </w:r>
      <w:proofErr w:type="spellStart"/>
      <w:r w:rsidRPr="003774DE">
        <w:rPr>
          <w:rFonts w:ascii="Times New Roman" w:hAnsi="Times New Roman" w:cs="Times New Roman"/>
        </w:rPr>
        <w:t>şerâb</w:t>
      </w:r>
      <w:proofErr w:type="spellEnd"/>
      <w:r w:rsidRPr="003774DE">
        <w:rPr>
          <w:rFonts w:ascii="Times New Roman" w:hAnsi="Times New Roman" w:cs="Times New Roman"/>
        </w:rPr>
        <w:t xml:space="preserve"> içenlere, had denilen seksen sopa vurulması </w:t>
      </w:r>
      <w:proofErr w:type="spellStart"/>
      <w:r w:rsidRPr="003774DE">
        <w:rPr>
          <w:rFonts w:ascii="Times New Roman" w:hAnsi="Times New Roman" w:cs="Times New Roman"/>
        </w:rPr>
        <w:t>emr</w:t>
      </w:r>
      <w:proofErr w:type="spellEnd"/>
      <w:r w:rsidRPr="003774DE">
        <w:rPr>
          <w:rFonts w:ascii="Times New Roman" w:hAnsi="Times New Roman" w:cs="Times New Roman"/>
        </w:rPr>
        <w:t xml:space="preserve"> edildiği hâlde, </w:t>
      </w:r>
      <w:proofErr w:type="spellStart"/>
      <w:r w:rsidRPr="003774DE">
        <w:rPr>
          <w:rFonts w:ascii="Times New Roman" w:hAnsi="Times New Roman" w:cs="Times New Roman"/>
        </w:rPr>
        <w:t>bevl</w:t>
      </w:r>
      <w:proofErr w:type="spellEnd"/>
      <w:r w:rsidRPr="003774DE">
        <w:rPr>
          <w:rFonts w:ascii="Times New Roman" w:hAnsi="Times New Roman" w:cs="Times New Roman"/>
        </w:rPr>
        <w:t xml:space="preserve"> için, had </w:t>
      </w:r>
      <w:proofErr w:type="spellStart"/>
      <w:r w:rsidRPr="003774DE">
        <w:rPr>
          <w:rFonts w:ascii="Times New Roman" w:hAnsi="Times New Roman" w:cs="Times New Roman"/>
        </w:rPr>
        <w:t>emr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edilmemişdir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Çünki</w:t>
      </w:r>
      <w:proofErr w:type="spellEnd"/>
      <w:r w:rsidRPr="003774DE">
        <w:rPr>
          <w:rFonts w:ascii="Times New Roman" w:hAnsi="Times New Roman" w:cs="Times New Roman"/>
        </w:rPr>
        <w:t xml:space="preserve">, insanlar </w:t>
      </w:r>
      <w:proofErr w:type="spellStart"/>
      <w:r w:rsidRPr="003774DE">
        <w:rPr>
          <w:rFonts w:ascii="Times New Roman" w:hAnsi="Times New Roman" w:cs="Times New Roman"/>
        </w:rPr>
        <w:t>şerâb</w:t>
      </w:r>
      <w:proofErr w:type="spellEnd"/>
      <w:r w:rsidRPr="003774DE">
        <w:rPr>
          <w:rFonts w:ascii="Times New Roman" w:hAnsi="Times New Roman" w:cs="Times New Roman"/>
        </w:rPr>
        <w:t xml:space="preserve"> içmeğe düşkün oluyor. </w:t>
      </w:r>
      <w:proofErr w:type="spellStart"/>
      <w:r w:rsidRPr="003774DE">
        <w:rPr>
          <w:rFonts w:ascii="Times New Roman" w:hAnsi="Times New Roman" w:cs="Times New Roman"/>
        </w:rPr>
        <w:t>İdrâr</w:t>
      </w:r>
      <w:proofErr w:type="spellEnd"/>
      <w:r w:rsidRPr="003774DE">
        <w:rPr>
          <w:rFonts w:ascii="Times New Roman" w:hAnsi="Times New Roman" w:cs="Times New Roman"/>
        </w:rPr>
        <w:t xml:space="preserve"> içmek ise, kimsenin </w:t>
      </w:r>
      <w:proofErr w:type="spellStart"/>
      <w:r w:rsidRPr="003774DE">
        <w:rPr>
          <w:rFonts w:ascii="Times New Roman" w:hAnsi="Times New Roman" w:cs="Times New Roman"/>
        </w:rPr>
        <w:t>hâtırına</w:t>
      </w:r>
      <w:proofErr w:type="spellEnd"/>
      <w:r w:rsidRPr="003774DE">
        <w:rPr>
          <w:rFonts w:ascii="Times New Roman" w:hAnsi="Times New Roman" w:cs="Times New Roman"/>
        </w:rPr>
        <w:t xml:space="preserve"> gelmiyor. </w:t>
      </w: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kötülüğünü göstermek için,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teâlânın</w:t>
      </w:r>
      <w:proofErr w:type="spellEnd"/>
      <w:r w:rsidRPr="003774DE">
        <w:rPr>
          <w:rFonts w:ascii="Times New Roman" w:hAnsi="Times New Roman" w:cs="Times New Roman"/>
        </w:rPr>
        <w:t>,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etmeyiniz!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edenleri sevmez) </w:t>
      </w:r>
      <w:proofErr w:type="spellStart"/>
      <w:r w:rsidRPr="003774DE">
        <w:rPr>
          <w:rFonts w:ascii="Times New Roman" w:hAnsi="Times New Roman" w:cs="Times New Roman"/>
        </w:rPr>
        <w:t>meâlindeki</w:t>
      </w:r>
      <w:proofErr w:type="spellEnd"/>
      <w:r w:rsidRPr="003774DE">
        <w:rPr>
          <w:rFonts w:ascii="Times New Roman" w:hAnsi="Times New Roman" w:cs="Times New Roman"/>
        </w:rPr>
        <w:t xml:space="preserve"> kelâmı yetişir. </w:t>
      </w:r>
      <w:proofErr w:type="spellStart"/>
      <w:r w:rsidRPr="003774DE">
        <w:rPr>
          <w:rFonts w:ascii="Times New Roman" w:hAnsi="Times New Roman" w:cs="Times New Roman"/>
        </w:rPr>
        <w:t>İsrâ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sûresindeki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âyet</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kerîmede</w:t>
      </w:r>
      <w:proofErr w:type="spellEnd"/>
      <w:r w:rsidRPr="003774DE">
        <w:rPr>
          <w:rFonts w:ascii="Times New Roman" w:hAnsi="Times New Roman" w:cs="Times New Roman"/>
        </w:rPr>
        <w:t xml:space="preserve"> de </w:t>
      </w:r>
      <w:proofErr w:type="spellStart"/>
      <w:r w:rsidRPr="003774DE">
        <w:rPr>
          <w:rFonts w:ascii="Times New Roman" w:hAnsi="Times New Roman" w:cs="Times New Roman"/>
        </w:rPr>
        <w:t>meâlen</w:t>
      </w:r>
      <w:proofErr w:type="spellEnd"/>
      <w:r w:rsidRPr="003774DE">
        <w:rPr>
          <w:rFonts w:ascii="Times New Roman" w:hAnsi="Times New Roman" w:cs="Times New Roman"/>
        </w:rPr>
        <w:t>, (</w:t>
      </w:r>
      <w:proofErr w:type="spellStart"/>
      <w:r w:rsidRPr="003774DE">
        <w:rPr>
          <w:rFonts w:ascii="Times New Roman" w:hAnsi="Times New Roman" w:cs="Times New Roman"/>
        </w:rPr>
        <w:t>Tebzîr</w:t>
      </w:r>
      <w:proofErr w:type="spellEnd"/>
      <w:r w:rsidRPr="003774DE">
        <w:rPr>
          <w:rFonts w:ascii="Times New Roman" w:hAnsi="Times New Roman" w:cs="Times New Roman"/>
        </w:rPr>
        <w:t xml:space="preserve"> etme! </w:t>
      </w:r>
      <w:proofErr w:type="spellStart"/>
      <w:r w:rsidRPr="003774DE">
        <w:rPr>
          <w:rFonts w:ascii="Times New Roman" w:hAnsi="Times New Roman" w:cs="Times New Roman"/>
        </w:rPr>
        <w:t>Tebzîr</w:t>
      </w:r>
      <w:proofErr w:type="spellEnd"/>
      <w:r w:rsidRPr="003774DE">
        <w:rPr>
          <w:rFonts w:ascii="Times New Roman" w:hAnsi="Times New Roman" w:cs="Times New Roman"/>
        </w:rPr>
        <w:t xml:space="preserve"> edenler, </w:t>
      </w:r>
      <w:proofErr w:type="spellStart"/>
      <w:r w:rsidRPr="003774DE">
        <w:rPr>
          <w:rFonts w:ascii="Times New Roman" w:hAnsi="Times New Roman" w:cs="Times New Roman"/>
        </w:rPr>
        <w:t>şeytânların</w:t>
      </w:r>
      <w:proofErr w:type="spellEnd"/>
      <w:r w:rsidRPr="003774DE">
        <w:rPr>
          <w:rFonts w:ascii="Times New Roman" w:hAnsi="Times New Roman" w:cs="Times New Roman"/>
        </w:rPr>
        <w:t xml:space="preserve"> kardeşleridir) buyuruyor. </w:t>
      </w:r>
      <w:proofErr w:type="spellStart"/>
      <w:r w:rsidRPr="003774DE">
        <w:rPr>
          <w:rFonts w:ascii="Times New Roman" w:hAnsi="Times New Roman" w:cs="Times New Roman"/>
        </w:rPr>
        <w:t>Şeytânın</w:t>
      </w:r>
      <w:proofErr w:type="spellEnd"/>
      <w:r w:rsidRPr="003774DE">
        <w:rPr>
          <w:rFonts w:ascii="Times New Roman" w:hAnsi="Times New Roman" w:cs="Times New Roman"/>
        </w:rPr>
        <w:t xml:space="preserve"> kardeşi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w:t>
      </w:r>
      <w:proofErr w:type="spellStart"/>
      <w:r w:rsidRPr="003774DE">
        <w:rPr>
          <w:rFonts w:ascii="Times New Roman" w:hAnsi="Times New Roman" w:cs="Times New Roman"/>
        </w:rPr>
        <w:t>şeytân</w:t>
      </w:r>
      <w:proofErr w:type="spellEnd"/>
      <w:r w:rsidRPr="003774DE">
        <w:rPr>
          <w:rFonts w:ascii="Times New Roman" w:hAnsi="Times New Roman" w:cs="Times New Roman"/>
        </w:rPr>
        <w:t xml:space="preserve"> olur. </w:t>
      </w:r>
      <w:proofErr w:type="spellStart"/>
      <w:r w:rsidRPr="003774DE">
        <w:rPr>
          <w:rFonts w:ascii="Times New Roman" w:hAnsi="Times New Roman" w:cs="Times New Roman"/>
        </w:rPr>
        <w:t>Şeytân</w:t>
      </w:r>
      <w:proofErr w:type="spellEnd"/>
      <w:r w:rsidRPr="003774DE">
        <w:rPr>
          <w:rFonts w:ascii="Times New Roman" w:hAnsi="Times New Roman" w:cs="Times New Roman"/>
        </w:rPr>
        <w:t xml:space="preserve"> isminden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kötü bir </w:t>
      </w:r>
      <w:proofErr w:type="spellStart"/>
      <w:r w:rsidRPr="003774DE">
        <w:rPr>
          <w:rFonts w:ascii="Times New Roman" w:hAnsi="Times New Roman" w:cs="Times New Roman"/>
        </w:rPr>
        <w:t>ism</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yokdur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İsrâfı</w:t>
      </w:r>
      <w:proofErr w:type="spellEnd"/>
      <w:r w:rsidRPr="003774DE">
        <w:rPr>
          <w:rFonts w:ascii="Times New Roman" w:hAnsi="Times New Roman" w:cs="Times New Roman"/>
        </w:rPr>
        <w:t xml:space="preserve">, bundan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çok kötüleyen </w:t>
      </w:r>
      <w:proofErr w:type="spellStart"/>
      <w:r w:rsidRPr="003774DE">
        <w:rPr>
          <w:rFonts w:ascii="Times New Roman" w:hAnsi="Times New Roman" w:cs="Times New Roman"/>
        </w:rPr>
        <w:t>birşey</w:t>
      </w:r>
      <w:proofErr w:type="spellEnd"/>
      <w:r w:rsidRPr="003774DE">
        <w:rPr>
          <w:rFonts w:ascii="Times New Roman" w:hAnsi="Times New Roman" w:cs="Times New Roman"/>
        </w:rPr>
        <w:t xml:space="preserve"> düşünülemez.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mallarını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edenlere </w:t>
      </w:r>
      <w:proofErr w:type="spellStart"/>
      <w:r w:rsidRPr="003774DE">
        <w:rPr>
          <w:rFonts w:ascii="Times New Roman" w:hAnsi="Times New Roman" w:cs="Times New Roman"/>
        </w:rPr>
        <w:t>birşey</w:t>
      </w:r>
      <w:proofErr w:type="spellEnd"/>
      <w:r w:rsidRPr="003774DE">
        <w:rPr>
          <w:rFonts w:ascii="Times New Roman" w:hAnsi="Times New Roman" w:cs="Times New Roman"/>
        </w:rPr>
        <w:t xml:space="preserve"> vermeyiniz diye </w:t>
      </w:r>
      <w:proofErr w:type="spellStart"/>
      <w:r w:rsidRPr="003774DE">
        <w:rPr>
          <w:rFonts w:ascii="Times New Roman" w:hAnsi="Times New Roman" w:cs="Times New Roman"/>
        </w:rPr>
        <w:t>emr</w:t>
      </w:r>
      <w:proofErr w:type="spellEnd"/>
      <w:r w:rsidRPr="003774DE">
        <w:rPr>
          <w:rFonts w:ascii="Times New Roman" w:hAnsi="Times New Roman" w:cs="Times New Roman"/>
        </w:rPr>
        <w:t xml:space="preserve"> ederken, bunları en kötü bir </w:t>
      </w:r>
      <w:proofErr w:type="spellStart"/>
      <w:r w:rsidRPr="003774DE">
        <w:rPr>
          <w:rFonts w:ascii="Times New Roman" w:hAnsi="Times New Roman" w:cs="Times New Roman"/>
        </w:rPr>
        <w:t>ism</w:t>
      </w:r>
      <w:proofErr w:type="spellEnd"/>
      <w:r w:rsidRPr="003774DE">
        <w:rPr>
          <w:rFonts w:ascii="Times New Roman" w:hAnsi="Times New Roman" w:cs="Times New Roman"/>
        </w:rPr>
        <w:t xml:space="preserve"> ile adlandırıyor. Nisâ </w:t>
      </w:r>
      <w:proofErr w:type="spellStart"/>
      <w:r w:rsidRPr="003774DE">
        <w:rPr>
          <w:rFonts w:ascii="Times New Roman" w:hAnsi="Times New Roman" w:cs="Times New Roman"/>
        </w:rPr>
        <w:t>sûresindeki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âyet</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kerîmede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meâlen</w:t>
      </w:r>
      <w:proofErr w:type="spellEnd"/>
      <w:r w:rsidRPr="003774DE">
        <w:rPr>
          <w:rFonts w:ascii="Times New Roman" w:hAnsi="Times New Roman" w:cs="Times New Roman"/>
        </w:rPr>
        <w:t xml:space="preserve">, (Mallarınızı </w:t>
      </w:r>
      <w:proofErr w:type="spellStart"/>
      <w:r w:rsidRPr="003774DE">
        <w:rPr>
          <w:rFonts w:ascii="Times New Roman" w:hAnsi="Times New Roman" w:cs="Times New Roman"/>
        </w:rPr>
        <w:t>sefîhlere</w:t>
      </w:r>
      <w:proofErr w:type="spellEnd"/>
      <w:r w:rsidRPr="003774DE">
        <w:rPr>
          <w:rFonts w:ascii="Times New Roman" w:hAnsi="Times New Roman" w:cs="Times New Roman"/>
        </w:rPr>
        <w:t xml:space="preserve">, alçaklara vermeyiniz!) buyuruyor. </w:t>
      </w:r>
      <w:proofErr w:type="spellStart"/>
      <w:r w:rsidRPr="003774DE">
        <w:rPr>
          <w:rFonts w:ascii="Times New Roman" w:hAnsi="Times New Roman" w:cs="Times New Roman"/>
        </w:rPr>
        <w:t>Kur’ân</w:t>
      </w:r>
      <w:proofErr w:type="spellEnd"/>
      <w:r w:rsidRPr="003774DE">
        <w:rPr>
          <w:rFonts w:ascii="Times New Roman" w:hAnsi="Times New Roman" w:cs="Times New Roman"/>
        </w:rPr>
        <w:t xml:space="preserve">-ı </w:t>
      </w:r>
      <w:proofErr w:type="spellStart"/>
      <w:r w:rsidRPr="003774DE">
        <w:rPr>
          <w:rFonts w:ascii="Times New Roman" w:hAnsi="Times New Roman" w:cs="Times New Roman"/>
        </w:rPr>
        <w:t>kerîmde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Fir’avnı</w:t>
      </w:r>
      <w:proofErr w:type="spellEnd"/>
      <w:r w:rsidRPr="003774DE">
        <w:rPr>
          <w:rFonts w:ascii="Times New Roman" w:hAnsi="Times New Roman" w:cs="Times New Roman"/>
        </w:rPr>
        <w:t xml:space="preserve"> kötülerken, (O,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edenlerden idi) buyuruyor. </w:t>
      </w:r>
      <w:proofErr w:type="spellStart"/>
      <w:r w:rsidRPr="003774DE">
        <w:rPr>
          <w:rFonts w:ascii="Times New Roman" w:hAnsi="Times New Roman" w:cs="Times New Roman"/>
        </w:rPr>
        <w:t>Lût</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aleyhisselâmın</w:t>
      </w:r>
      <w:proofErr w:type="spellEnd"/>
      <w:r w:rsidRPr="003774DE">
        <w:rPr>
          <w:rFonts w:ascii="Times New Roman" w:hAnsi="Times New Roman" w:cs="Times New Roman"/>
        </w:rPr>
        <w:t xml:space="preserve"> kavmini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(Belki siz,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eden </w:t>
      </w:r>
      <w:proofErr w:type="spellStart"/>
      <w:r w:rsidRPr="003774DE">
        <w:rPr>
          <w:rFonts w:ascii="Times New Roman" w:hAnsi="Times New Roman" w:cs="Times New Roman"/>
        </w:rPr>
        <w:t>kavmsiniz</w:t>
      </w:r>
      <w:proofErr w:type="spellEnd"/>
      <w:r w:rsidRPr="003774DE">
        <w:rPr>
          <w:rFonts w:ascii="Times New Roman" w:hAnsi="Times New Roman" w:cs="Times New Roman"/>
        </w:rPr>
        <w:t>!) diye kötülüyor.</w:t>
      </w:r>
    </w:p>
    <w:p w14:paraId="3D61BF6A" w14:textId="77777777" w:rsidR="00E2261B" w:rsidRDefault="00E2261B">
      <w:pPr>
        <w:rPr>
          <w:rFonts w:ascii="Times New Roman" w:hAnsi="Times New Roman" w:cs="Times New Roman"/>
        </w:rPr>
      </w:pPr>
      <w:r>
        <w:rPr>
          <w:rFonts w:ascii="Times New Roman" w:hAnsi="Times New Roman" w:cs="Times New Roman"/>
        </w:rPr>
        <w:br w:type="page"/>
      </w:r>
    </w:p>
    <w:p w14:paraId="5590F47E" w14:textId="2B537FFC" w:rsidR="00C82DCA" w:rsidRDefault="00DA502C" w:rsidP="00E2261B">
      <w:pPr>
        <w:spacing w:after="0" w:line="360" w:lineRule="auto"/>
        <w:ind w:firstLine="708"/>
        <w:jc w:val="both"/>
        <w:rPr>
          <w:rFonts w:ascii="Times New Roman" w:hAnsi="Times New Roman" w:cs="Times New Roman"/>
        </w:rPr>
      </w:pPr>
      <w:r w:rsidRPr="003774DE">
        <w:rPr>
          <w:rFonts w:ascii="Times New Roman" w:hAnsi="Times New Roman" w:cs="Times New Roman"/>
        </w:rPr>
        <w:lastRenderedPageBreak/>
        <w:t xml:space="preserve">Doğru oldukları </w:t>
      </w:r>
      <w:proofErr w:type="spellStart"/>
      <w:r w:rsidRPr="003774DE">
        <w:rPr>
          <w:rFonts w:ascii="Times New Roman" w:hAnsi="Times New Roman" w:cs="Times New Roman"/>
        </w:rPr>
        <w:t>herkesce</w:t>
      </w:r>
      <w:proofErr w:type="spellEnd"/>
      <w:r w:rsidRPr="003774DE">
        <w:rPr>
          <w:rFonts w:ascii="Times New Roman" w:hAnsi="Times New Roman" w:cs="Times New Roman"/>
        </w:rPr>
        <w:t xml:space="preserve"> bilinen iki temel </w:t>
      </w:r>
      <w:proofErr w:type="spellStart"/>
      <w:r w:rsidRPr="003774DE">
        <w:rPr>
          <w:rFonts w:ascii="Times New Roman" w:hAnsi="Times New Roman" w:cs="Times New Roman"/>
        </w:rPr>
        <w:t>hadîs</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kitâbında</w:t>
      </w:r>
      <w:proofErr w:type="spellEnd"/>
      <w:r w:rsidRPr="003774DE">
        <w:rPr>
          <w:rFonts w:ascii="Times New Roman" w:hAnsi="Times New Roman" w:cs="Times New Roman"/>
        </w:rPr>
        <w:t>, [(Buhârî) ve (Müslim)de] Peygamberimiz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xml:space="preserve">”, (Malı boş yere saçmayınız!) buyuruyor. </w:t>
      </w:r>
      <w:proofErr w:type="spellStart"/>
      <w:r w:rsidRPr="003774DE">
        <w:rPr>
          <w:rFonts w:ascii="Times New Roman" w:hAnsi="Times New Roman" w:cs="Times New Roman"/>
        </w:rPr>
        <w:t>İmâm</w:t>
      </w:r>
      <w:proofErr w:type="spellEnd"/>
      <w:r w:rsidRPr="003774DE">
        <w:rPr>
          <w:rFonts w:ascii="Times New Roman" w:hAnsi="Times New Roman" w:cs="Times New Roman"/>
        </w:rPr>
        <w:t xml:space="preserve">-ı </w:t>
      </w:r>
      <w:proofErr w:type="spellStart"/>
      <w:r w:rsidRPr="003774DE">
        <w:rPr>
          <w:rFonts w:ascii="Times New Roman" w:hAnsi="Times New Roman" w:cs="Times New Roman"/>
        </w:rPr>
        <w:t>Tirmizînin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rahmetullahi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aleyh”, </w:t>
      </w:r>
      <w:proofErr w:type="spellStart"/>
      <w:r w:rsidRPr="003774DE">
        <w:rPr>
          <w:rFonts w:ascii="Times New Roman" w:hAnsi="Times New Roman" w:cs="Times New Roman"/>
        </w:rPr>
        <w:t>Ebî</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Berzeden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w:t>
      </w:r>
      <w:proofErr w:type="spellEnd"/>
      <w:r w:rsidRPr="003774DE">
        <w:rPr>
          <w:rFonts w:ascii="Times New Roman" w:hAnsi="Times New Roman" w:cs="Times New Roman"/>
        </w:rPr>
        <w:t xml:space="preserve">” getirerek yazdığı </w:t>
      </w:r>
      <w:proofErr w:type="spellStart"/>
      <w:r w:rsidRPr="003774DE">
        <w:rPr>
          <w:rFonts w:ascii="Times New Roman" w:hAnsi="Times New Roman" w:cs="Times New Roman"/>
        </w:rPr>
        <w:t>hadîs</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şerîfde</w:t>
      </w:r>
      <w:proofErr w:type="spellEnd"/>
      <w:r w:rsidRPr="003774DE">
        <w:rPr>
          <w:rFonts w:ascii="Times New Roman" w:hAnsi="Times New Roman" w:cs="Times New Roman"/>
        </w:rPr>
        <w:t>, Peygamberimiz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buyurdu ki, (</w:t>
      </w:r>
      <w:proofErr w:type="spellStart"/>
      <w:r w:rsidRPr="003774DE">
        <w:rPr>
          <w:rFonts w:ascii="Times New Roman" w:hAnsi="Times New Roman" w:cs="Times New Roman"/>
        </w:rPr>
        <w:t>Kıyâmet</w:t>
      </w:r>
      <w:proofErr w:type="spellEnd"/>
      <w:r w:rsidRPr="003774DE">
        <w:rPr>
          <w:rFonts w:ascii="Times New Roman" w:hAnsi="Times New Roman" w:cs="Times New Roman"/>
        </w:rPr>
        <w:t xml:space="preserve"> günü herkes, dört </w:t>
      </w:r>
      <w:proofErr w:type="spellStart"/>
      <w:r w:rsidRPr="003774DE">
        <w:rPr>
          <w:rFonts w:ascii="Times New Roman" w:hAnsi="Times New Roman" w:cs="Times New Roman"/>
        </w:rPr>
        <w:t>süâle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cevâb</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vermedikce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hesâbdan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kurtulamıyacakdır</w:t>
      </w:r>
      <w:proofErr w:type="spellEnd"/>
      <w:r w:rsidRPr="003774DE">
        <w:rPr>
          <w:rFonts w:ascii="Times New Roman" w:hAnsi="Times New Roman" w:cs="Times New Roman"/>
        </w:rPr>
        <w:t xml:space="preserve">: Ömrünü nasıl geçirdi. İlmi ile nasıl amel </w:t>
      </w:r>
      <w:proofErr w:type="spellStart"/>
      <w:r w:rsidRPr="003774DE">
        <w:rPr>
          <w:rFonts w:ascii="Times New Roman" w:hAnsi="Times New Roman" w:cs="Times New Roman"/>
        </w:rPr>
        <w:t>etdi</w:t>
      </w:r>
      <w:proofErr w:type="spellEnd"/>
      <w:r w:rsidRPr="003774DE">
        <w:rPr>
          <w:rFonts w:ascii="Times New Roman" w:hAnsi="Times New Roman" w:cs="Times New Roman"/>
        </w:rPr>
        <w:t xml:space="preserve">. Malını nereden, nasıl kazandı ve nerelere </w:t>
      </w:r>
      <w:proofErr w:type="spellStart"/>
      <w:r w:rsidRPr="003774DE">
        <w:rPr>
          <w:rFonts w:ascii="Times New Roman" w:hAnsi="Times New Roman" w:cs="Times New Roman"/>
        </w:rPr>
        <w:t>harc</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etdi</w:t>
      </w:r>
      <w:proofErr w:type="spellEnd"/>
      <w:r w:rsidRPr="003774DE">
        <w:rPr>
          <w:rFonts w:ascii="Times New Roman" w:hAnsi="Times New Roman" w:cs="Times New Roman"/>
        </w:rPr>
        <w:t>. Cismini, bedenini nerede yordu, hırpaladı?).</w:t>
      </w:r>
    </w:p>
    <w:p w14:paraId="11E75107" w14:textId="77777777" w:rsidR="00E2261B" w:rsidRPr="003774DE" w:rsidRDefault="00E2261B" w:rsidP="00E2261B">
      <w:pPr>
        <w:spacing w:after="0" w:line="360" w:lineRule="auto"/>
        <w:ind w:firstLine="708"/>
        <w:jc w:val="both"/>
        <w:rPr>
          <w:rFonts w:ascii="Times New Roman" w:hAnsi="Times New Roman" w:cs="Times New Roman"/>
        </w:rPr>
      </w:pPr>
    </w:p>
    <w:p w14:paraId="59936AB8" w14:textId="5518DE76" w:rsidR="00C82DCA"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6. </w:t>
      </w:r>
      <w:r w:rsidR="00C82DCA" w:rsidRPr="001F6DDC">
        <w:rPr>
          <w:rFonts w:ascii="Times New Roman" w:hAnsi="Times New Roman" w:cs="Times New Roman"/>
          <w:b/>
          <w:bCs/>
          <w:sz w:val="26"/>
          <w:szCs w:val="26"/>
        </w:rPr>
        <w:t>Slayt</w:t>
      </w:r>
    </w:p>
    <w:p w14:paraId="251E7825" w14:textId="05C96B41" w:rsidR="000344B6" w:rsidRPr="003774DE" w:rsidRDefault="005E4408" w:rsidP="00E2261B">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kötülüğünü gösteren </w:t>
      </w:r>
      <w:proofErr w:type="spellStart"/>
      <w:r w:rsidRPr="003774DE">
        <w:rPr>
          <w:rFonts w:ascii="Times New Roman" w:hAnsi="Times New Roman" w:cs="Times New Roman"/>
        </w:rPr>
        <w:t>delîllerden</w:t>
      </w:r>
      <w:proofErr w:type="spellEnd"/>
      <w:r w:rsidRPr="003774DE">
        <w:rPr>
          <w:rFonts w:ascii="Times New Roman" w:hAnsi="Times New Roman" w:cs="Times New Roman"/>
        </w:rPr>
        <w:t xml:space="preserve"> biri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fâizin </w:t>
      </w:r>
      <w:proofErr w:type="spellStart"/>
      <w:r w:rsidRPr="003774DE">
        <w:rPr>
          <w:rFonts w:ascii="Times New Roman" w:hAnsi="Times New Roman" w:cs="Times New Roman"/>
        </w:rPr>
        <w:t>harâm</w:t>
      </w:r>
      <w:proofErr w:type="spellEnd"/>
      <w:r w:rsidRPr="003774DE">
        <w:rPr>
          <w:rFonts w:ascii="Times New Roman" w:hAnsi="Times New Roman" w:cs="Times New Roman"/>
        </w:rPr>
        <w:t xml:space="preserve"> olmasıdır. Fâiz alıp vermek, büyük </w:t>
      </w:r>
      <w:proofErr w:type="spellStart"/>
      <w:r w:rsidRPr="003774DE">
        <w:rPr>
          <w:rFonts w:ascii="Times New Roman" w:hAnsi="Times New Roman" w:cs="Times New Roman"/>
        </w:rPr>
        <w:t>günâhdır</w:t>
      </w:r>
      <w:proofErr w:type="spellEnd"/>
      <w:r w:rsidRPr="003774DE">
        <w:rPr>
          <w:rFonts w:ascii="Times New Roman" w:hAnsi="Times New Roman" w:cs="Times New Roman"/>
        </w:rPr>
        <w:t xml:space="preserve">. Buna da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insanların malını alış-veriş yaparken </w:t>
      </w:r>
      <w:proofErr w:type="spellStart"/>
      <w:r w:rsidRPr="003774DE">
        <w:rPr>
          <w:rFonts w:ascii="Times New Roman" w:hAnsi="Times New Roman" w:cs="Times New Roman"/>
        </w:rPr>
        <w:t>ziyân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olmakdan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korumakdır</w:t>
      </w:r>
      <w:proofErr w:type="spellEnd"/>
      <w:r w:rsidRPr="003774DE">
        <w:rPr>
          <w:rFonts w:ascii="Times New Roman" w:hAnsi="Times New Roman" w:cs="Times New Roman"/>
        </w:rPr>
        <w:t xml:space="preserve">. Fâizin </w:t>
      </w:r>
      <w:proofErr w:type="spellStart"/>
      <w:r w:rsidRPr="003774DE">
        <w:rPr>
          <w:rFonts w:ascii="Times New Roman" w:hAnsi="Times New Roman" w:cs="Times New Roman"/>
        </w:rPr>
        <w:t>dîn</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islâmdaki</w:t>
      </w:r>
      <w:proofErr w:type="spellEnd"/>
      <w:r w:rsidRPr="003774DE">
        <w:rPr>
          <w:rFonts w:ascii="Times New Roman" w:hAnsi="Times New Roman" w:cs="Times New Roman"/>
        </w:rPr>
        <w:t xml:space="preserve"> kötü derecesini göstermek için, Hamza efendinin “</w:t>
      </w:r>
      <w:proofErr w:type="spellStart"/>
      <w:r w:rsidRPr="003774DE">
        <w:rPr>
          <w:rFonts w:ascii="Times New Roman" w:hAnsi="Times New Roman" w:cs="Times New Roman"/>
        </w:rPr>
        <w:t>rahmetullahi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aleyh” </w:t>
      </w:r>
      <w:proofErr w:type="spellStart"/>
      <w:r w:rsidRPr="003774DE">
        <w:rPr>
          <w:rFonts w:ascii="Times New Roman" w:hAnsi="Times New Roman" w:cs="Times New Roman"/>
        </w:rPr>
        <w:t>türkçe</w:t>
      </w:r>
      <w:proofErr w:type="spellEnd"/>
      <w:r w:rsidRPr="003774DE">
        <w:rPr>
          <w:rFonts w:ascii="Times New Roman" w:hAnsi="Times New Roman" w:cs="Times New Roman"/>
        </w:rPr>
        <w:t xml:space="preserve">, (Bey’ ve </w:t>
      </w:r>
      <w:proofErr w:type="spellStart"/>
      <w:r w:rsidRPr="003774DE">
        <w:rPr>
          <w:rFonts w:ascii="Times New Roman" w:hAnsi="Times New Roman" w:cs="Times New Roman"/>
        </w:rPr>
        <w:t>şirâ</w:t>
      </w:r>
      <w:proofErr w:type="spellEnd"/>
      <w:r w:rsidRPr="003774DE">
        <w:rPr>
          <w:rFonts w:ascii="Times New Roman" w:hAnsi="Times New Roman" w:cs="Times New Roman"/>
        </w:rPr>
        <w:t xml:space="preserve">) risâlesinin şerhinden, aşağıya birkaç </w:t>
      </w:r>
      <w:proofErr w:type="spellStart"/>
      <w:r w:rsidRPr="003774DE">
        <w:rPr>
          <w:rFonts w:ascii="Times New Roman" w:hAnsi="Times New Roman" w:cs="Times New Roman"/>
        </w:rPr>
        <w:t>misâl</w:t>
      </w:r>
      <w:proofErr w:type="spellEnd"/>
      <w:r w:rsidRPr="003774DE">
        <w:rPr>
          <w:rFonts w:ascii="Times New Roman" w:hAnsi="Times New Roman" w:cs="Times New Roman"/>
        </w:rPr>
        <w:t xml:space="preserve"> yazmak </w:t>
      </w:r>
      <w:proofErr w:type="spellStart"/>
      <w:r w:rsidRPr="003774DE">
        <w:rPr>
          <w:rFonts w:ascii="Times New Roman" w:hAnsi="Times New Roman" w:cs="Times New Roman"/>
        </w:rPr>
        <w:t>fâideli</w:t>
      </w:r>
      <w:proofErr w:type="spellEnd"/>
      <w:r w:rsidRPr="003774DE">
        <w:rPr>
          <w:rFonts w:ascii="Times New Roman" w:hAnsi="Times New Roman" w:cs="Times New Roman"/>
        </w:rPr>
        <w:t xml:space="preserve"> görüldü:</w:t>
      </w:r>
      <w:r w:rsidR="00E2261B">
        <w:rPr>
          <w:rFonts w:ascii="Times New Roman" w:hAnsi="Times New Roman" w:cs="Times New Roman"/>
        </w:rPr>
        <w:t xml:space="preserve"> </w:t>
      </w:r>
      <w:r w:rsidRPr="003774DE">
        <w:rPr>
          <w:rFonts w:ascii="Times New Roman" w:hAnsi="Times New Roman" w:cs="Times New Roman"/>
        </w:rPr>
        <w:t xml:space="preserve">(On şey, son </w:t>
      </w:r>
      <w:proofErr w:type="spellStart"/>
      <w:r w:rsidRPr="003774DE">
        <w:rPr>
          <w:rFonts w:ascii="Times New Roman" w:hAnsi="Times New Roman" w:cs="Times New Roman"/>
        </w:rPr>
        <w:t>nefesde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îmânsız</w:t>
      </w:r>
      <w:proofErr w:type="spellEnd"/>
      <w:r w:rsidRPr="003774DE">
        <w:rPr>
          <w:rFonts w:ascii="Times New Roman" w:hAnsi="Times New Roman" w:cs="Times New Roman"/>
        </w:rPr>
        <w:t xml:space="preserve"> gitmeğe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olur: 1-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teâlânın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emrlerini</w:t>
      </w:r>
      <w:proofErr w:type="spellEnd"/>
      <w:r w:rsidRPr="003774DE">
        <w:rPr>
          <w:rFonts w:ascii="Times New Roman" w:hAnsi="Times New Roman" w:cs="Times New Roman"/>
        </w:rPr>
        <w:t xml:space="preserve"> ve yasaklarını öğrenmemek, 2- </w:t>
      </w:r>
      <w:proofErr w:type="spellStart"/>
      <w:r w:rsidRPr="003774DE">
        <w:rPr>
          <w:rFonts w:ascii="Times New Roman" w:hAnsi="Times New Roman" w:cs="Times New Roman"/>
        </w:rPr>
        <w:t>Îmânını</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Ehl</w:t>
      </w:r>
      <w:proofErr w:type="spellEnd"/>
      <w:r w:rsidRPr="003774DE">
        <w:rPr>
          <w:rFonts w:ascii="Times New Roman" w:hAnsi="Times New Roman" w:cs="Times New Roman"/>
        </w:rPr>
        <w:t xml:space="preserve">-i sünnet </w:t>
      </w:r>
      <w:proofErr w:type="spellStart"/>
      <w:r w:rsidRPr="003774DE">
        <w:rPr>
          <w:rFonts w:ascii="Times New Roman" w:hAnsi="Times New Roman" w:cs="Times New Roman"/>
        </w:rPr>
        <w:t>i’tikâdına</w:t>
      </w:r>
      <w:proofErr w:type="spellEnd"/>
      <w:r w:rsidRPr="003774DE">
        <w:rPr>
          <w:rFonts w:ascii="Times New Roman" w:hAnsi="Times New Roman" w:cs="Times New Roman"/>
        </w:rPr>
        <w:t xml:space="preserve"> göre düzeltmemek, 3- </w:t>
      </w:r>
      <w:proofErr w:type="spellStart"/>
      <w:r w:rsidRPr="003774DE">
        <w:rPr>
          <w:rFonts w:ascii="Times New Roman" w:hAnsi="Times New Roman" w:cs="Times New Roman"/>
        </w:rPr>
        <w:t>Dünyâ</w:t>
      </w:r>
      <w:proofErr w:type="spellEnd"/>
      <w:r w:rsidRPr="003774DE">
        <w:rPr>
          <w:rFonts w:ascii="Times New Roman" w:hAnsi="Times New Roman" w:cs="Times New Roman"/>
        </w:rPr>
        <w:t xml:space="preserve"> malına, rütbesine, şöhretine düşkün olmak, 4- İnsanlara, hayvanlara, kendine </w:t>
      </w:r>
      <w:proofErr w:type="spellStart"/>
      <w:r w:rsidRPr="003774DE">
        <w:rPr>
          <w:rFonts w:ascii="Times New Roman" w:hAnsi="Times New Roman" w:cs="Times New Roman"/>
        </w:rPr>
        <w:t>zulm</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eziyyet</w:t>
      </w:r>
      <w:proofErr w:type="spellEnd"/>
      <w:r w:rsidRPr="003774DE">
        <w:rPr>
          <w:rFonts w:ascii="Times New Roman" w:hAnsi="Times New Roman" w:cs="Times New Roman"/>
        </w:rPr>
        <w:t xml:space="preserve"> etmek, 5-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teâlâya</w:t>
      </w:r>
      <w:proofErr w:type="spellEnd"/>
      <w:r w:rsidRPr="003774DE">
        <w:rPr>
          <w:rFonts w:ascii="Times New Roman" w:hAnsi="Times New Roman" w:cs="Times New Roman"/>
        </w:rPr>
        <w:t xml:space="preserve"> ve iyilik gelmesine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olanlara şükretmemek, 6- </w:t>
      </w:r>
      <w:proofErr w:type="spellStart"/>
      <w:r w:rsidRPr="003774DE">
        <w:rPr>
          <w:rFonts w:ascii="Times New Roman" w:hAnsi="Times New Roman" w:cs="Times New Roman"/>
        </w:rPr>
        <w:t>Îmânsız</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olmakdan</w:t>
      </w:r>
      <w:proofErr w:type="spellEnd"/>
      <w:r w:rsidRPr="003774DE">
        <w:rPr>
          <w:rFonts w:ascii="Times New Roman" w:hAnsi="Times New Roman" w:cs="Times New Roman"/>
        </w:rPr>
        <w:t xml:space="preserve"> korkmamak, 7- Beş </w:t>
      </w:r>
      <w:proofErr w:type="spellStart"/>
      <w:r w:rsidRPr="003774DE">
        <w:rPr>
          <w:rFonts w:ascii="Times New Roman" w:hAnsi="Times New Roman" w:cs="Times New Roman"/>
        </w:rPr>
        <w:t>vakt</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nemâzı</w:t>
      </w:r>
      <w:proofErr w:type="spellEnd"/>
      <w:r w:rsidRPr="003774DE">
        <w:rPr>
          <w:rFonts w:ascii="Times New Roman" w:hAnsi="Times New Roman" w:cs="Times New Roman"/>
        </w:rPr>
        <w:t xml:space="preserve"> vaktinde kılmamak, 8- Fâiz alıp vermek, 9- </w:t>
      </w:r>
      <w:proofErr w:type="spellStart"/>
      <w:r w:rsidRPr="003774DE">
        <w:rPr>
          <w:rFonts w:ascii="Times New Roman" w:hAnsi="Times New Roman" w:cs="Times New Roman"/>
        </w:rPr>
        <w:t>Dînine</w:t>
      </w:r>
      <w:proofErr w:type="spellEnd"/>
      <w:r w:rsidRPr="003774DE">
        <w:rPr>
          <w:rFonts w:ascii="Times New Roman" w:hAnsi="Times New Roman" w:cs="Times New Roman"/>
        </w:rPr>
        <w:t xml:space="preserve"> bağlı olan </w:t>
      </w:r>
      <w:proofErr w:type="spellStart"/>
      <w:r w:rsidRPr="003774DE">
        <w:rPr>
          <w:rFonts w:ascii="Times New Roman" w:hAnsi="Times New Roman" w:cs="Times New Roman"/>
        </w:rPr>
        <w:t>müslimânları</w:t>
      </w:r>
      <w:proofErr w:type="spellEnd"/>
      <w:r w:rsidRPr="003774DE">
        <w:rPr>
          <w:rFonts w:ascii="Times New Roman" w:hAnsi="Times New Roman" w:cs="Times New Roman"/>
        </w:rPr>
        <w:t xml:space="preserve"> aşağı görmek.</w:t>
      </w:r>
    </w:p>
    <w:p w14:paraId="7980AEC2" w14:textId="77777777" w:rsidR="005E4408" w:rsidRPr="003774DE" w:rsidRDefault="005E4408" w:rsidP="005E4408">
      <w:pPr>
        <w:spacing w:after="0" w:line="360" w:lineRule="auto"/>
        <w:jc w:val="both"/>
        <w:rPr>
          <w:rFonts w:ascii="Times New Roman" w:hAnsi="Times New Roman" w:cs="Times New Roman"/>
          <w:b/>
          <w:bCs/>
        </w:rPr>
      </w:pPr>
    </w:p>
    <w:p w14:paraId="538437E8" w14:textId="5EFC8DC9" w:rsidR="00C82DCA"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7. </w:t>
      </w:r>
      <w:r w:rsidR="00C82DCA" w:rsidRPr="001F6DDC">
        <w:rPr>
          <w:rFonts w:ascii="Times New Roman" w:hAnsi="Times New Roman" w:cs="Times New Roman"/>
          <w:b/>
          <w:bCs/>
          <w:sz w:val="26"/>
          <w:szCs w:val="26"/>
        </w:rPr>
        <w:t>Slayt</w:t>
      </w:r>
    </w:p>
    <w:p w14:paraId="02DA0D59" w14:textId="77777777" w:rsidR="007145C2" w:rsidRPr="007145C2" w:rsidRDefault="007145C2" w:rsidP="007145C2">
      <w:pPr>
        <w:spacing w:after="0" w:line="360" w:lineRule="auto"/>
        <w:ind w:firstLine="708"/>
        <w:jc w:val="both"/>
        <w:rPr>
          <w:rFonts w:ascii="Times New Roman" w:hAnsi="Times New Roman" w:cs="Times New Roman"/>
        </w:rPr>
      </w:pPr>
      <w:r w:rsidRPr="007145C2">
        <w:rPr>
          <w:rFonts w:ascii="Times New Roman" w:hAnsi="Times New Roman" w:cs="Times New Roman"/>
        </w:rPr>
        <w:t xml:space="preserve">Abdullah </w:t>
      </w:r>
      <w:proofErr w:type="spellStart"/>
      <w:r w:rsidRPr="007145C2">
        <w:rPr>
          <w:rFonts w:ascii="Times New Roman" w:hAnsi="Times New Roman" w:cs="Times New Roman"/>
        </w:rPr>
        <w:t>ibni</w:t>
      </w:r>
      <w:proofErr w:type="spellEnd"/>
      <w:r w:rsidRPr="007145C2">
        <w:rPr>
          <w:rFonts w:ascii="Times New Roman" w:hAnsi="Times New Roman" w:cs="Times New Roman"/>
        </w:rPr>
        <w:t xml:space="preserve"> Ömer hazretleri şöyle naklediyor: “</w:t>
      </w:r>
      <w:proofErr w:type="spellStart"/>
      <w:r w:rsidRPr="007145C2">
        <w:rPr>
          <w:rFonts w:ascii="Times New Roman" w:hAnsi="Times New Roman" w:cs="Times New Roman"/>
        </w:rPr>
        <w:t>Sa'd</w:t>
      </w:r>
      <w:proofErr w:type="spellEnd"/>
      <w:r w:rsidRPr="007145C2">
        <w:rPr>
          <w:rFonts w:ascii="Times New Roman" w:hAnsi="Times New Roman" w:cs="Times New Roman"/>
        </w:rPr>
        <w:t xml:space="preserve"> </w:t>
      </w:r>
      <w:proofErr w:type="spellStart"/>
      <w:r w:rsidRPr="007145C2">
        <w:rPr>
          <w:rFonts w:ascii="Times New Roman" w:hAnsi="Times New Roman" w:cs="Times New Roman"/>
        </w:rPr>
        <w:t>ibni</w:t>
      </w:r>
      <w:proofErr w:type="spellEnd"/>
      <w:r w:rsidRPr="007145C2">
        <w:rPr>
          <w:rFonts w:ascii="Times New Roman" w:hAnsi="Times New Roman" w:cs="Times New Roman"/>
        </w:rPr>
        <w:t xml:space="preserve"> </w:t>
      </w:r>
      <w:proofErr w:type="spellStart"/>
      <w:r w:rsidRPr="007145C2">
        <w:rPr>
          <w:rFonts w:ascii="Times New Roman" w:hAnsi="Times New Roman" w:cs="Times New Roman"/>
        </w:rPr>
        <w:t>Ebî</w:t>
      </w:r>
      <w:proofErr w:type="spellEnd"/>
      <w:r w:rsidRPr="007145C2">
        <w:rPr>
          <w:rFonts w:ascii="Times New Roman" w:hAnsi="Times New Roman" w:cs="Times New Roman"/>
        </w:rPr>
        <w:t xml:space="preserve"> </w:t>
      </w:r>
      <w:proofErr w:type="spellStart"/>
      <w:r w:rsidRPr="007145C2">
        <w:rPr>
          <w:rFonts w:ascii="Times New Roman" w:hAnsi="Times New Roman" w:cs="Times New Roman"/>
        </w:rPr>
        <w:t>Vakkâs</w:t>
      </w:r>
      <w:proofErr w:type="spellEnd"/>
      <w:r w:rsidRPr="007145C2">
        <w:rPr>
          <w:rFonts w:ascii="Times New Roman" w:hAnsi="Times New Roman" w:cs="Times New Roman"/>
        </w:rPr>
        <w:t xml:space="preserve"> hazretleri abdest alırken, </w:t>
      </w:r>
      <w:proofErr w:type="spellStart"/>
      <w:r w:rsidRPr="007145C2">
        <w:rPr>
          <w:rFonts w:ascii="Times New Roman" w:hAnsi="Times New Roman" w:cs="Times New Roman"/>
        </w:rPr>
        <w:t>Resûlullah</w:t>
      </w:r>
      <w:proofErr w:type="spellEnd"/>
      <w:r w:rsidRPr="007145C2">
        <w:rPr>
          <w:rFonts w:ascii="Times New Roman" w:hAnsi="Times New Roman" w:cs="Times New Roman"/>
        </w:rPr>
        <w:t xml:space="preserve"> efendimiz gördü.</w:t>
      </w:r>
    </w:p>
    <w:p w14:paraId="023EC715" w14:textId="77777777" w:rsidR="007145C2" w:rsidRPr="007145C2" w:rsidRDefault="007145C2" w:rsidP="007145C2">
      <w:pPr>
        <w:spacing w:after="0" w:line="360" w:lineRule="auto"/>
        <w:jc w:val="both"/>
        <w:rPr>
          <w:rFonts w:ascii="Times New Roman" w:hAnsi="Times New Roman" w:cs="Times New Roman"/>
        </w:rPr>
      </w:pPr>
      <w:r w:rsidRPr="007145C2">
        <w:rPr>
          <w:rFonts w:ascii="Times New Roman" w:hAnsi="Times New Roman" w:cs="Times New Roman"/>
        </w:rPr>
        <w:t xml:space="preserve">-Ya </w:t>
      </w:r>
      <w:proofErr w:type="spellStart"/>
      <w:r w:rsidRPr="007145C2">
        <w:rPr>
          <w:rFonts w:ascii="Times New Roman" w:hAnsi="Times New Roman" w:cs="Times New Roman"/>
        </w:rPr>
        <w:t>Sa'd</w:t>
      </w:r>
      <w:proofErr w:type="spellEnd"/>
      <w:r w:rsidRPr="007145C2">
        <w:rPr>
          <w:rFonts w:ascii="Times New Roman" w:hAnsi="Times New Roman" w:cs="Times New Roman"/>
        </w:rPr>
        <w:t>! Suyu niçin israf ediyorsun? buyurdu.</w:t>
      </w:r>
    </w:p>
    <w:p w14:paraId="3D682981" w14:textId="77777777" w:rsidR="007145C2" w:rsidRPr="007145C2" w:rsidRDefault="007145C2" w:rsidP="007145C2">
      <w:pPr>
        <w:spacing w:after="0" w:line="360" w:lineRule="auto"/>
        <w:jc w:val="both"/>
        <w:rPr>
          <w:rFonts w:ascii="Times New Roman" w:hAnsi="Times New Roman" w:cs="Times New Roman"/>
        </w:rPr>
      </w:pPr>
      <w:r w:rsidRPr="007145C2">
        <w:rPr>
          <w:rFonts w:ascii="Times New Roman" w:hAnsi="Times New Roman" w:cs="Times New Roman"/>
        </w:rPr>
        <w:t>-Abdest alırken de israf olur mu dedikte;</w:t>
      </w:r>
    </w:p>
    <w:p w14:paraId="600CFF2A" w14:textId="77777777" w:rsidR="007145C2" w:rsidRPr="007145C2" w:rsidRDefault="007145C2" w:rsidP="007145C2">
      <w:pPr>
        <w:spacing w:after="0" w:line="360" w:lineRule="auto"/>
        <w:jc w:val="both"/>
        <w:rPr>
          <w:rFonts w:ascii="Times New Roman" w:hAnsi="Times New Roman" w:cs="Times New Roman"/>
        </w:rPr>
      </w:pPr>
      <w:r w:rsidRPr="007145C2">
        <w:rPr>
          <w:rFonts w:ascii="Times New Roman" w:hAnsi="Times New Roman" w:cs="Times New Roman"/>
        </w:rPr>
        <w:t>-Büyük nehirde de olsa, abdestte fazla su kullanmak israf olur buyurdu.”</w:t>
      </w:r>
    </w:p>
    <w:p w14:paraId="21805687" w14:textId="6DA5E77D" w:rsidR="00C82DCA" w:rsidRDefault="007145C2" w:rsidP="007145C2">
      <w:pPr>
        <w:spacing w:after="0" w:line="360" w:lineRule="auto"/>
        <w:ind w:firstLine="708"/>
        <w:jc w:val="both"/>
        <w:rPr>
          <w:rFonts w:ascii="Times New Roman" w:hAnsi="Times New Roman" w:cs="Times New Roman"/>
        </w:rPr>
      </w:pPr>
      <w:proofErr w:type="spellStart"/>
      <w:r w:rsidRPr="007145C2">
        <w:rPr>
          <w:rFonts w:ascii="Times New Roman" w:hAnsi="Times New Roman" w:cs="Times New Roman"/>
        </w:rPr>
        <w:t>Süfyân</w:t>
      </w:r>
      <w:proofErr w:type="spellEnd"/>
      <w:r w:rsidRPr="007145C2">
        <w:rPr>
          <w:rFonts w:ascii="Times New Roman" w:hAnsi="Times New Roman" w:cs="Times New Roman"/>
        </w:rPr>
        <w:t xml:space="preserve">-ı </w:t>
      </w:r>
      <w:proofErr w:type="spellStart"/>
      <w:r w:rsidRPr="007145C2">
        <w:rPr>
          <w:rFonts w:ascii="Times New Roman" w:hAnsi="Times New Roman" w:cs="Times New Roman"/>
        </w:rPr>
        <w:t>Sevrî</w:t>
      </w:r>
      <w:proofErr w:type="spellEnd"/>
      <w:r w:rsidRPr="007145C2">
        <w:rPr>
          <w:rFonts w:ascii="Times New Roman" w:hAnsi="Times New Roman" w:cs="Times New Roman"/>
        </w:rPr>
        <w:t xml:space="preserve">, birisi ile </w:t>
      </w:r>
      <w:proofErr w:type="spellStart"/>
      <w:r w:rsidRPr="007145C2">
        <w:rPr>
          <w:rFonts w:ascii="Times New Roman" w:hAnsi="Times New Roman" w:cs="Times New Roman"/>
        </w:rPr>
        <w:t>birlikde</w:t>
      </w:r>
      <w:proofErr w:type="spellEnd"/>
      <w:r w:rsidRPr="007145C2">
        <w:rPr>
          <w:rFonts w:ascii="Times New Roman" w:hAnsi="Times New Roman" w:cs="Times New Roman"/>
        </w:rPr>
        <w:t xml:space="preserve"> evin kapısında duruyordu. Önlerinden, süslenmiş bir adam </w:t>
      </w:r>
      <w:proofErr w:type="spellStart"/>
      <w:r w:rsidRPr="007145C2">
        <w:rPr>
          <w:rFonts w:ascii="Times New Roman" w:hAnsi="Times New Roman" w:cs="Times New Roman"/>
        </w:rPr>
        <w:t>geçdi</w:t>
      </w:r>
      <w:proofErr w:type="spellEnd"/>
      <w:r w:rsidRPr="007145C2">
        <w:rPr>
          <w:rFonts w:ascii="Times New Roman" w:hAnsi="Times New Roman" w:cs="Times New Roman"/>
        </w:rPr>
        <w:t xml:space="preserve">. Arkadaşı, bu adama bakarken, </w:t>
      </w:r>
      <w:proofErr w:type="spellStart"/>
      <w:r w:rsidRPr="007145C2">
        <w:rPr>
          <w:rFonts w:ascii="Times New Roman" w:hAnsi="Times New Roman" w:cs="Times New Roman"/>
        </w:rPr>
        <w:t>Süfyân</w:t>
      </w:r>
      <w:proofErr w:type="spellEnd"/>
      <w:r w:rsidRPr="007145C2">
        <w:rPr>
          <w:rFonts w:ascii="Times New Roman" w:hAnsi="Times New Roman" w:cs="Times New Roman"/>
        </w:rPr>
        <w:t xml:space="preserve"> mâni’ olup, eğer sizler bakmamış olsanız, böyle </w:t>
      </w:r>
      <w:proofErr w:type="spellStart"/>
      <w:r w:rsidRPr="007145C2">
        <w:rPr>
          <w:rFonts w:ascii="Times New Roman" w:hAnsi="Times New Roman" w:cs="Times New Roman"/>
        </w:rPr>
        <w:t>isrâf</w:t>
      </w:r>
      <w:proofErr w:type="spellEnd"/>
      <w:r w:rsidRPr="007145C2">
        <w:rPr>
          <w:rFonts w:ascii="Times New Roman" w:hAnsi="Times New Roman" w:cs="Times New Roman"/>
        </w:rPr>
        <w:t xml:space="preserve"> yapmaz idi. Bunun </w:t>
      </w:r>
      <w:proofErr w:type="spellStart"/>
      <w:r w:rsidRPr="007145C2">
        <w:rPr>
          <w:rFonts w:ascii="Times New Roman" w:hAnsi="Times New Roman" w:cs="Times New Roman"/>
        </w:rPr>
        <w:t>isrâf</w:t>
      </w:r>
      <w:proofErr w:type="spellEnd"/>
      <w:r w:rsidRPr="007145C2">
        <w:rPr>
          <w:rFonts w:ascii="Times New Roman" w:hAnsi="Times New Roman" w:cs="Times New Roman"/>
        </w:rPr>
        <w:t xml:space="preserve"> </w:t>
      </w:r>
      <w:proofErr w:type="spellStart"/>
      <w:r w:rsidRPr="007145C2">
        <w:rPr>
          <w:rFonts w:ascii="Times New Roman" w:hAnsi="Times New Roman" w:cs="Times New Roman"/>
        </w:rPr>
        <w:t>günâhına</w:t>
      </w:r>
      <w:proofErr w:type="spellEnd"/>
      <w:r w:rsidRPr="007145C2">
        <w:rPr>
          <w:rFonts w:ascii="Times New Roman" w:hAnsi="Times New Roman" w:cs="Times New Roman"/>
        </w:rPr>
        <w:t>, siz de ortak oluyorsunuz buyurdu.</w:t>
      </w:r>
    </w:p>
    <w:p w14:paraId="0F4E6D79" w14:textId="0968F899" w:rsidR="007145C2" w:rsidRDefault="007145C2">
      <w:pPr>
        <w:rPr>
          <w:rFonts w:ascii="Times New Roman" w:hAnsi="Times New Roman" w:cs="Times New Roman"/>
        </w:rPr>
      </w:pPr>
      <w:r>
        <w:rPr>
          <w:rFonts w:ascii="Times New Roman" w:hAnsi="Times New Roman" w:cs="Times New Roman"/>
        </w:rPr>
        <w:br w:type="page"/>
      </w:r>
    </w:p>
    <w:p w14:paraId="71B148BE" w14:textId="62C5F678" w:rsidR="00D2721E"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lastRenderedPageBreak/>
        <w:t>8. S</w:t>
      </w:r>
      <w:r w:rsidR="00442AA0" w:rsidRPr="001F6DDC">
        <w:rPr>
          <w:rFonts w:ascii="Times New Roman" w:hAnsi="Times New Roman" w:cs="Times New Roman"/>
          <w:b/>
          <w:bCs/>
          <w:sz w:val="26"/>
          <w:szCs w:val="26"/>
        </w:rPr>
        <w:t>layt</w:t>
      </w:r>
    </w:p>
    <w:p w14:paraId="7C82B7B5" w14:textId="77777777" w:rsidR="007145C2" w:rsidRDefault="008A0234" w:rsidP="007145C2">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sebebleri</w:t>
      </w:r>
      <w:proofErr w:type="spellEnd"/>
      <w:r w:rsidRPr="003774DE">
        <w:rPr>
          <w:rFonts w:ascii="Times New Roman" w:hAnsi="Times New Roman" w:cs="Times New Roman"/>
        </w:rPr>
        <w:t xml:space="preserve"> altıdır:</w:t>
      </w:r>
    </w:p>
    <w:p w14:paraId="5D1D721F"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Birinci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sefâhetdir</w:t>
      </w:r>
      <w:proofErr w:type="spellEnd"/>
      <w:r w:rsidRPr="003774DE">
        <w:rPr>
          <w:rFonts w:ascii="Times New Roman" w:hAnsi="Times New Roman" w:cs="Times New Roman"/>
        </w:rPr>
        <w:t xml:space="preserve">. Çok kimseyi </w:t>
      </w:r>
      <w:proofErr w:type="spellStart"/>
      <w:r w:rsidRPr="003774DE">
        <w:rPr>
          <w:rFonts w:ascii="Times New Roman" w:hAnsi="Times New Roman" w:cs="Times New Roman"/>
        </w:rPr>
        <w:t>isrâfa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alışdıran</w:t>
      </w:r>
      <w:proofErr w:type="spellEnd"/>
      <w:r w:rsidRPr="003774DE">
        <w:rPr>
          <w:rFonts w:ascii="Times New Roman" w:hAnsi="Times New Roman" w:cs="Times New Roman"/>
        </w:rPr>
        <w:t xml:space="preserve"> budur. </w:t>
      </w:r>
      <w:proofErr w:type="spellStart"/>
      <w:r w:rsidRPr="003774DE">
        <w:rPr>
          <w:rFonts w:ascii="Times New Roman" w:hAnsi="Times New Roman" w:cs="Times New Roman"/>
        </w:rPr>
        <w:t>Sefâhet</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kalb</w:t>
      </w:r>
      <w:proofErr w:type="spellEnd"/>
      <w:r w:rsidRPr="003774DE">
        <w:rPr>
          <w:rFonts w:ascii="Times New Roman" w:hAnsi="Times New Roman" w:cs="Times New Roman"/>
        </w:rPr>
        <w:t xml:space="preserve"> hastalıklarının </w:t>
      </w:r>
      <w:proofErr w:type="spellStart"/>
      <w:r w:rsidRPr="003774DE">
        <w:rPr>
          <w:rFonts w:ascii="Times New Roman" w:hAnsi="Times New Roman" w:cs="Times New Roman"/>
        </w:rPr>
        <w:t>otuzbirincisidir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Sefîhlik</w:t>
      </w:r>
      <w:proofErr w:type="spellEnd"/>
      <w:r w:rsidRPr="003774DE">
        <w:rPr>
          <w:rFonts w:ascii="Times New Roman" w:hAnsi="Times New Roman" w:cs="Times New Roman"/>
        </w:rPr>
        <w:t xml:space="preserve">, aklın az ve </w:t>
      </w:r>
      <w:proofErr w:type="spellStart"/>
      <w:r w:rsidRPr="003774DE">
        <w:rPr>
          <w:rFonts w:ascii="Times New Roman" w:hAnsi="Times New Roman" w:cs="Times New Roman"/>
        </w:rPr>
        <w:t>hafîf</w:t>
      </w:r>
      <w:proofErr w:type="spellEnd"/>
      <w:r w:rsidRPr="003774DE">
        <w:rPr>
          <w:rFonts w:ascii="Times New Roman" w:hAnsi="Times New Roman" w:cs="Times New Roman"/>
        </w:rPr>
        <w:t xml:space="preserve"> olmasıdır. Buna </w:t>
      </w:r>
      <w:proofErr w:type="spellStart"/>
      <w:r w:rsidRPr="003774DE">
        <w:rPr>
          <w:rFonts w:ascii="Times New Roman" w:hAnsi="Times New Roman" w:cs="Times New Roman"/>
        </w:rPr>
        <w:t>sefâhet</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rekâket de denir. Aksine, tersine, </w:t>
      </w:r>
      <w:proofErr w:type="spellStart"/>
      <w:r w:rsidRPr="003774DE">
        <w:rPr>
          <w:rFonts w:ascii="Times New Roman" w:hAnsi="Times New Roman" w:cs="Times New Roman"/>
        </w:rPr>
        <w:t>rüşd</w:t>
      </w:r>
      <w:proofErr w:type="spellEnd"/>
      <w:r w:rsidRPr="003774DE">
        <w:rPr>
          <w:rFonts w:ascii="Times New Roman" w:hAnsi="Times New Roman" w:cs="Times New Roman"/>
        </w:rPr>
        <w:t xml:space="preserve"> denir ki, aklın kuvvetli, </w:t>
      </w:r>
      <w:proofErr w:type="spellStart"/>
      <w:r w:rsidRPr="003774DE">
        <w:rPr>
          <w:rFonts w:ascii="Times New Roman" w:hAnsi="Times New Roman" w:cs="Times New Roman"/>
        </w:rPr>
        <w:t>temâm</w:t>
      </w:r>
      <w:proofErr w:type="spellEnd"/>
      <w:r w:rsidRPr="003774DE">
        <w:rPr>
          <w:rFonts w:ascii="Times New Roman" w:hAnsi="Times New Roman" w:cs="Times New Roman"/>
        </w:rPr>
        <w:t xml:space="preserve"> olmasıdır.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(Mallarınızı </w:t>
      </w:r>
      <w:proofErr w:type="spellStart"/>
      <w:r w:rsidRPr="003774DE">
        <w:rPr>
          <w:rFonts w:ascii="Times New Roman" w:hAnsi="Times New Roman" w:cs="Times New Roman"/>
        </w:rPr>
        <w:t>sefîhlere</w:t>
      </w:r>
      <w:proofErr w:type="spellEnd"/>
      <w:r w:rsidRPr="003774DE">
        <w:rPr>
          <w:rFonts w:ascii="Times New Roman" w:hAnsi="Times New Roman" w:cs="Times New Roman"/>
        </w:rPr>
        <w:t xml:space="preserve"> vermeyiniz!) </w:t>
      </w:r>
      <w:proofErr w:type="spellStart"/>
      <w:r w:rsidRPr="003774DE">
        <w:rPr>
          <w:rFonts w:ascii="Times New Roman" w:hAnsi="Times New Roman" w:cs="Times New Roman"/>
        </w:rPr>
        <w:t>meâlindeki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âyet</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kerîmeden</w:t>
      </w:r>
      <w:proofErr w:type="spellEnd"/>
      <w:r w:rsidRPr="003774DE">
        <w:rPr>
          <w:rFonts w:ascii="Times New Roman" w:hAnsi="Times New Roman" w:cs="Times New Roman"/>
        </w:rPr>
        <w:t xml:space="preserve"> sonra, (Onların hâlinde </w:t>
      </w:r>
      <w:proofErr w:type="spellStart"/>
      <w:r w:rsidRPr="003774DE">
        <w:rPr>
          <w:rFonts w:ascii="Times New Roman" w:hAnsi="Times New Roman" w:cs="Times New Roman"/>
        </w:rPr>
        <w:t>rüşd</w:t>
      </w:r>
      <w:proofErr w:type="spellEnd"/>
      <w:r w:rsidRPr="003774DE">
        <w:rPr>
          <w:rFonts w:ascii="Times New Roman" w:hAnsi="Times New Roman" w:cs="Times New Roman"/>
        </w:rPr>
        <w:t xml:space="preserve"> görürseniz, mallarını kendilerine </w:t>
      </w:r>
      <w:proofErr w:type="spellStart"/>
      <w:r w:rsidRPr="003774DE">
        <w:rPr>
          <w:rFonts w:ascii="Times New Roman" w:hAnsi="Times New Roman" w:cs="Times New Roman"/>
        </w:rPr>
        <w:t>teslîm</w:t>
      </w:r>
      <w:proofErr w:type="spellEnd"/>
      <w:r w:rsidRPr="003774DE">
        <w:rPr>
          <w:rFonts w:ascii="Times New Roman" w:hAnsi="Times New Roman" w:cs="Times New Roman"/>
        </w:rPr>
        <w:t xml:space="preserve"> ediniz!) </w:t>
      </w:r>
      <w:proofErr w:type="spellStart"/>
      <w:r w:rsidRPr="003774DE">
        <w:rPr>
          <w:rFonts w:ascii="Times New Roman" w:hAnsi="Times New Roman" w:cs="Times New Roman"/>
        </w:rPr>
        <w:t>meâlinde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emr</w:t>
      </w:r>
      <w:proofErr w:type="spellEnd"/>
      <w:r w:rsidRPr="003774DE">
        <w:rPr>
          <w:rFonts w:ascii="Times New Roman" w:hAnsi="Times New Roman" w:cs="Times New Roman"/>
        </w:rPr>
        <w:t xml:space="preserve"> buyuruyor. Çok kimse, </w:t>
      </w:r>
      <w:proofErr w:type="spellStart"/>
      <w:r w:rsidRPr="003774DE">
        <w:rPr>
          <w:rFonts w:ascii="Times New Roman" w:hAnsi="Times New Roman" w:cs="Times New Roman"/>
        </w:rPr>
        <w:t>yaratılışda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sefîh</w:t>
      </w:r>
      <w:proofErr w:type="spellEnd"/>
      <w:r w:rsidRPr="003774DE">
        <w:rPr>
          <w:rFonts w:ascii="Times New Roman" w:hAnsi="Times New Roman" w:cs="Times New Roman"/>
        </w:rPr>
        <w:t xml:space="preserve"> olur. Bu kötü hâlleri, </w:t>
      </w:r>
      <w:proofErr w:type="spellStart"/>
      <w:r w:rsidRPr="003774DE">
        <w:rPr>
          <w:rFonts w:ascii="Times New Roman" w:hAnsi="Times New Roman" w:cs="Times New Roman"/>
        </w:rPr>
        <w:t>ba’zı</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sebeblerle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zemân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zemân</w:t>
      </w:r>
      <w:proofErr w:type="spellEnd"/>
      <w:r w:rsidRPr="003774DE">
        <w:rPr>
          <w:rFonts w:ascii="Times New Roman" w:hAnsi="Times New Roman" w:cs="Times New Roman"/>
        </w:rPr>
        <w:t xml:space="preserve"> artar. Çalışmadan, alın teri dökmeden eline mal girer, kötü arkadaşlar, bu mala konmak için, dağıtmasına, saklamanın, </w:t>
      </w:r>
      <w:proofErr w:type="spellStart"/>
      <w:r w:rsidRPr="003774DE">
        <w:rPr>
          <w:rFonts w:ascii="Times New Roman" w:hAnsi="Times New Roman" w:cs="Times New Roman"/>
        </w:rPr>
        <w:t>artdırmanın</w:t>
      </w:r>
      <w:proofErr w:type="spellEnd"/>
      <w:r w:rsidRPr="003774DE">
        <w:rPr>
          <w:rFonts w:ascii="Times New Roman" w:hAnsi="Times New Roman" w:cs="Times New Roman"/>
        </w:rPr>
        <w:t xml:space="preserve"> erkeklik, yiğitlik olmadığına kandırır. </w:t>
      </w:r>
      <w:proofErr w:type="spellStart"/>
      <w:r w:rsidRPr="003774DE">
        <w:rPr>
          <w:rFonts w:ascii="Times New Roman" w:hAnsi="Times New Roman" w:cs="Times New Roman"/>
        </w:rPr>
        <w:t>İsrâfa</w:t>
      </w:r>
      <w:proofErr w:type="spellEnd"/>
      <w:r w:rsidRPr="003774DE">
        <w:rPr>
          <w:rFonts w:ascii="Times New Roman" w:hAnsi="Times New Roman" w:cs="Times New Roman"/>
        </w:rPr>
        <w:t xml:space="preserve"> yol açarlar. Bunun içindir ki, kötü arkadaşlardan kaçmakla </w:t>
      </w:r>
      <w:proofErr w:type="spellStart"/>
      <w:r w:rsidRPr="003774DE">
        <w:rPr>
          <w:rFonts w:ascii="Times New Roman" w:hAnsi="Times New Roman" w:cs="Times New Roman"/>
        </w:rPr>
        <w:t>emr</w:t>
      </w:r>
      <w:proofErr w:type="spellEnd"/>
      <w:r w:rsidRPr="003774DE">
        <w:rPr>
          <w:rFonts w:ascii="Times New Roman" w:hAnsi="Times New Roman" w:cs="Times New Roman"/>
        </w:rPr>
        <w:t xml:space="preserve"> olunduk. Zengin çocuklarının çoğu, böyle </w:t>
      </w:r>
      <w:proofErr w:type="spellStart"/>
      <w:r w:rsidRPr="003774DE">
        <w:rPr>
          <w:rFonts w:ascii="Times New Roman" w:hAnsi="Times New Roman" w:cs="Times New Roman"/>
        </w:rPr>
        <w:t>isrâfa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alışmakda</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sefîh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olmakdadırlar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Sefâheti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artdıran</w:t>
      </w:r>
      <w:proofErr w:type="spellEnd"/>
      <w:r w:rsidRPr="003774DE">
        <w:rPr>
          <w:rFonts w:ascii="Times New Roman" w:hAnsi="Times New Roman" w:cs="Times New Roman"/>
        </w:rPr>
        <w:t xml:space="preserve"> bir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insanların çok </w:t>
      </w:r>
      <w:proofErr w:type="spellStart"/>
      <w:r w:rsidRPr="003774DE">
        <w:rPr>
          <w:rFonts w:ascii="Times New Roman" w:hAnsi="Times New Roman" w:cs="Times New Roman"/>
        </w:rPr>
        <w:t>hurmet</w:t>
      </w:r>
      <w:proofErr w:type="spellEnd"/>
      <w:r w:rsidRPr="003774DE">
        <w:rPr>
          <w:rFonts w:ascii="Times New Roman" w:hAnsi="Times New Roman" w:cs="Times New Roman"/>
        </w:rPr>
        <w:t xml:space="preserve">, saygı göstermesi, yüz vermesi, </w:t>
      </w:r>
      <w:proofErr w:type="spellStart"/>
      <w:r w:rsidRPr="003774DE">
        <w:rPr>
          <w:rFonts w:ascii="Times New Roman" w:hAnsi="Times New Roman" w:cs="Times New Roman"/>
        </w:rPr>
        <w:t>medh</w:t>
      </w:r>
      <w:proofErr w:type="spellEnd"/>
      <w:r w:rsidRPr="003774DE">
        <w:rPr>
          <w:rFonts w:ascii="Times New Roman" w:hAnsi="Times New Roman" w:cs="Times New Roman"/>
        </w:rPr>
        <w:t xml:space="preserve"> eylemesidir. Âmirlerin, zenginlerin, </w:t>
      </w:r>
      <w:proofErr w:type="spellStart"/>
      <w:r w:rsidRPr="003774DE">
        <w:rPr>
          <w:rFonts w:ascii="Times New Roman" w:hAnsi="Times New Roman" w:cs="Times New Roman"/>
        </w:rPr>
        <w:t>mu’allimlerin</w:t>
      </w:r>
      <w:proofErr w:type="spellEnd"/>
      <w:r w:rsidRPr="003774DE">
        <w:rPr>
          <w:rFonts w:ascii="Times New Roman" w:hAnsi="Times New Roman" w:cs="Times New Roman"/>
        </w:rPr>
        <w:t xml:space="preserve"> çocukları bu yoldan </w:t>
      </w:r>
      <w:proofErr w:type="spellStart"/>
      <w:r w:rsidRPr="003774DE">
        <w:rPr>
          <w:rFonts w:ascii="Times New Roman" w:hAnsi="Times New Roman" w:cs="Times New Roman"/>
        </w:rPr>
        <w:t>sefâhete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düşmekdedir</w:t>
      </w:r>
      <w:proofErr w:type="spellEnd"/>
      <w:r w:rsidRPr="003774DE">
        <w:rPr>
          <w:rFonts w:ascii="Times New Roman" w:hAnsi="Times New Roman" w:cs="Times New Roman"/>
        </w:rPr>
        <w:t>.</w:t>
      </w:r>
    </w:p>
    <w:p w14:paraId="7E71CB44"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İkinci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isrâfı</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çeşidlerinden</w:t>
      </w:r>
      <w:proofErr w:type="spellEnd"/>
      <w:r w:rsidRPr="003774DE">
        <w:rPr>
          <w:rFonts w:ascii="Times New Roman" w:hAnsi="Times New Roman" w:cs="Times New Roman"/>
        </w:rPr>
        <w:t xml:space="preserve"> birkaçını </w:t>
      </w:r>
      <w:proofErr w:type="spellStart"/>
      <w:r w:rsidRPr="003774DE">
        <w:rPr>
          <w:rFonts w:ascii="Times New Roman" w:hAnsi="Times New Roman" w:cs="Times New Roman"/>
        </w:rPr>
        <w:t>tanımamakdır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olduğunu bilmez, </w:t>
      </w:r>
      <w:proofErr w:type="spellStart"/>
      <w:r w:rsidRPr="003774DE">
        <w:rPr>
          <w:rFonts w:ascii="Times New Roman" w:hAnsi="Times New Roman" w:cs="Times New Roman"/>
        </w:rPr>
        <w:t>hattâ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cömerdlik</w:t>
      </w:r>
      <w:proofErr w:type="spellEnd"/>
      <w:r w:rsidRPr="003774DE">
        <w:rPr>
          <w:rFonts w:ascii="Times New Roman" w:hAnsi="Times New Roman" w:cs="Times New Roman"/>
        </w:rPr>
        <w:t xml:space="preserve"> sanır. </w:t>
      </w:r>
      <w:proofErr w:type="spellStart"/>
      <w:r w:rsidRPr="003774DE">
        <w:rPr>
          <w:rFonts w:ascii="Times New Roman" w:hAnsi="Times New Roman" w:cs="Times New Roman"/>
        </w:rPr>
        <w:t>Lüzûmsuz</w:t>
      </w:r>
      <w:proofErr w:type="spellEnd"/>
      <w:r w:rsidRPr="003774DE">
        <w:rPr>
          <w:rFonts w:ascii="Times New Roman" w:hAnsi="Times New Roman" w:cs="Times New Roman"/>
        </w:rPr>
        <w:t xml:space="preserve"> yere, yasak, zararlı yerlere verilen mal, </w:t>
      </w:r>
      <w:proofErr w:type="spellStart"/>
      <w:r w:rsidRPr="003774DE">
        <w:rPr>
          <w:rFonts w:ascii="Times New Roman" w:hAnsi="Times New Roman" w:cs="Times New Roman"/>
        </w:rPr>
        <w:t>cömerdlik</w:t>
      </w:r>
      <w:proofErr w:type="spellEnd"/>
      <w:r w:rsidRPr="003774DE">
        <w:rPr>
          <w:rFonts w:ascii="Times New Roman" w:hAnsi="Times New Roman" w:cs="Times New Roman"/>
        </w:rPr>
        <w:t xml:space="preserve"> sanılır.</w:t>
      </w:r>
    </w:p>
    <w:p w14:paraId="1C461CCB"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Üçüncü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riyâ</w:t>
      </w:r>
      <w:proofErr w:type="spellEnd"/>
      <w:r w:rsidRPr="003774DE">
        <w:rPr>
          <w:rFonts w:ascii="Times New Roman" w:hAnsi="Times New Roman" w:cs="Times New Roman"/>
        </w:rPr>
        <w:t xml:space="preserve"> ve gösteriş </w:t>
      </w:r>
      <w:proofErr w:type="spellStart"/>
      <w:r w:rsidRPr="003774DE">
        <w:rPr>
          <w:rFonts w:ascii="Times New Roman" w:hAnsi="Times New Roman" w:cs="Times New Roman"/>
        </w:rPr>
        <w:t>yapmakdır</w:t>
      </w:r>
      <w:proofErr w:type="spellEnd"/>
      <w:r w:rsidRPr="003774DE">
        <w:rPr>
          <w:rFonts w:ascii="Times New Roman" w:hAnsi="Times New Roman" w:cs="Times New Roman"/>
        </w:rPr>
        <w:t>.</w:t>
      </w:r>
    </w:p>
    <w:p w14:paraId="0D8F900B"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Dördüncü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gevşeklik ve </w:t>
      </w:r>
      <w:proofErr w:type="spellStart"/>
      <w:r w:rsidRPr="003774DE">
        <w:rPr>
          <w:rFonts w:ascii="Times New Roman" w:hAnsi="Times New Roman" w:cs="Times New Roman"/>
        </w:rPr>
        <w:t>tenbellikdir</w:t>
      </w:r>
      <w:proofErr w:type="spellEnd"/>
      <w:r w:rsidRPr="003774DE">
        <w:rPr>
          <w:rFonts w:ascii="Times New Roman" w:hAnsi="Times New Roman" w:cs="Times New Roman"/>
        </w:rPr>
        <w:t>.</w:t>
      </w:r>
    </w:p>
    <w:p w14:paraId="3665EB8F"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Beşinci, hayâ, </w:t>
      </w:r>
      <w:proofErr w:type="spellStart"/>
      <w:r w:rsidRPr="003774DE">
        <w:rPr>
          <w:rFonts w:ascii="Times New Roman" w:hAnsi="Times New Roman" w:cs="Times New Roman"/>
        </w:rPr>
        <w:t>sıkılmakdır</w:t>
      </w:r>
      <w:proofErr w:type="spellEnd"/>
      <w:r w:rsidRPr="003774DE">
        <w:rPr>
          <w:rFonts w:ascii="Times New Roman" w:hAnsi="Times New Roman" w:cs="Times New Roman"/>
        </w:rPr>
        <w:t>.</w:t>
      </w:r>
    </w:p>
    <w:p w14:paraId="66D6B94A"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Altıncısı, </w:t>
      </w:r>
      <w:proofErr w:type="spellStart"/>
      <w:r w:rsidRPr="003774DE">
        <w:rPr>
          <w:rFonts w:ascii="Times New Roman" w:hAnsi="Times New Roman" w:cs="Times New Roman"/>
        </w:rPr>
        <w:t>dîni</w:t>
      </w:r>
      <w:proofErr w:type="spellEnd"/>
      <w:r w:rsidRPr="003774DE">
        <w:rPr>
          <w:rFonts w:ascii="Times New Roman" w:hAnsi="Times New Roman" w:cs="Times New Roman"/>
        </w:rPr>
        <w:t xml:space="preserve"> kayırmamak, </w:t>
      </w:r>
      <w:proofErr w:type="spellStart"/>
      <w:r w:rsidRPr="003774DE">
        <w:rPr>
          <w:rFonts w:ascii="Times New Roman" w:hAnsi="Times New Roman" w:cs="Times New Roman"/>
        </w:rPr>
        <w:t>islâmiyyeti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gözetmemekdir</w:t>
      </w:r>
      <w:proofErr w:type="spellEnd"/>
      <w:r w:rsidRPr="003774DE">
        <w:rPr>
          <w:rFonts w:ascii="Times New Roman" w:hAnsi="Times New Roman" w:cs="Times New Roman"/>
        </w:rPr>
        <w:t>.</w:t>
      </w:r>
    </w:p>
    <w:p w14:paraId="376DC70D"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Bu altı sebebin </w:t>
      </w:r>
      <w:proofErr w:type="spellStart"/>
      <w:r w:rsidRPr="003774DE">
        <w:rPr>
          <w:rFonts w:ascii="Times New Roman" w:hAnsi="Times New Roman" w:cs="Times New Roman"/>
        </w:rPr>
        <w:t>ilâclarını</w:t>
      </w:r>
      <w:proofErr w:type="spellEnd"/>
      <w:r w:rsidRPr="003774DE">
        <w:rPr>
          <w:rFonts w:ascii="Times New Roman" w:hAnsi="Times New Roman" w:cs="Times New Roman"/>
        </w:rPr>
        <w:t xml:space="preserve"> bildirelim:</w:t>
      </w:r>
    </w:p>
    <w:p w14:paraId="11F5E039"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Birincisi: </w:t>
      </w:r>
      <w:proofErr w:type="spellStart"/>
      <w:r w:rsidRPr="003774DE">
        <w:rPr>
          <w:rFonts w:ascii="Times New Roman" w:hAnsi="Times New Roman" w:cs="Times New Roman"/>
        </w:rPr>
        <w:t>Yaradılışda</w:t>
      </w:r>
      <w:proofErr w:type="spellEnd"/>
      <w:r w:rsidRPr="003774DE">
        <w:rPr>
          <w:rFonts w:ascii="Times New Roman" w:hAnsi="Times New Roman" w:cs="Times New Roman"/>
        </w:rPr>
        <w:t xml:space="preserve"> bulunan </w:t>
      </w:r>
      <w:proofErr w:type="spellStart"/>
      <w:r w:rsidRPr="003774DE">
        <w:rPr>
          <w:rFonts w:ascii="Times New Roman" w:hAnsi="Times New Roman" w:cs="Times New Roman"/>
        </w:rPr>
        <w:t>sefâhetin</w:t>
      </w:r>
      <w:proofErr w:type="spellEnd"/>
      <w:r w:rsidRPr="003774DE">
        <w:rPr>
          <w:rFonts w:ascii="Times New Roman" w:hAnsi="Times New Roman" w:cs="Times New Roman"/>
        </w:rPr>
        <w:t xml:space="preserve"> ilâcı </w:t>
      </w:r>
      <w:proofErr w:type="spellStart"/>
      <w:r w:rsidRPr="003774DE">
        <w:rPr>
          <w:rFonts w:ascii="Times New Roman" w:hAnsi="Times New Roman" w:cs="Times New Roman"/>
        </w:rPr>
        <w:t>güçdür</w:t>
      </w:r>
      <w:proofErr w:type="spellEnd"/>
      <w:r w:rsidRPr="003774DE">
        <w:rPr>
          <w:rFonts w:ascii="Times New Roman" w:hAnsi="Times New Roman" w:cs="Times New Roman"/>
        </w:rPr>
        <w:t xml:space="preserve">. Bunun için, </w:t>
      </w:r>
      <w:proofErr w:type="spellStart"/>
      <w:r w:rsidRPr="003774DE">
        <w:rPr>
          <w:rFonts w:ascii="Times New Roman" w:hAnsi="Times New Roman" w:cs="Times New Roman"/>
        </w:rPr>
        <w:t>islâmiyyet</w:t>
      </w:r>
      <w:proofErr w:type="spellEnd"/>
      <w:r w:rsidRPr="003774DE">
        <w:rPr>
          <w:rFonts w:ascii="Times New Roman" w:hAnsi="Times New Roman" w:cs="Times New Roman"/>
        </w:rPr>
        <w:t xml:space="preserve">, bunlara mal vermeği yasak etmiş, </w:t>
      </w:r>
      <w:proofErr w:type="spellStart"/>
      <w:r w:rsidRPr="003774DE">
        <w:rPr>
          <w:rFonts w:ascii="Times New Roman" w:hAnsi="Times New Roman" w:cs="Times New Roman"/>
        </w:rPr>
        <w:t>hicr</w:t>
      </w:r>
      <w:proofErr w:type="spellEnd"/>
      <w:r w:rsidRPr="003774DE">
        <w:rPr>
          <w:rFonts w:ascii="Times New Roman" w:hAnsi="Times New Roman" w:cs="Times New Roman"/>
        </w:rPr>
        <w:t xml:space="preserve"> eylemiş, </w:t>
      </w:r>
      <w:proofErr w:type="spellStart"/>
      <w:r w:rsidRPr="003774DE">
        <w:rPr>
          <w:rFonts w:ascii="Times New Roman" w:hAnsi="Times New Roman" w:cs="Times New Roman"/>
        </w:rPr>
        <w:t>ya’nî</w:t>
      </w:r>
      <w:proofErr w:type="spellEnd"/>
      <w:r w:rsidRPr="003774DE">
        <w:rPr>
          <w:rFonts w:ascii="Times New Roman" w:hAnsi="Times New Roman" w:cs="Times New Roman"/>
        </w:rPr>
        <w:t xml:space="preserve"> mallarını kullanmalarına </w:t>
      </w:r>
      <w:proofErr w:type="spellStart"/>
      <w:r w:rsidRPr="003774DE">
        <w:rPr>
          <w:rFonts w:ascii="Times New Roman" w:hAnsi="Times New Roman" w:cs="Times New Roman"/>
        </w:rPr>
        <w:t>izn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vermemişdir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eden </w:t>
      </w:r>
      <w:proofErr w:type="spellStart"/>
      <w:r w:rsidRPr="003774DE">
        <w:rPr>
          <w:rFonts w:ascii="Times New Roman" w:hAnsi="Times New Roman" w:cs="Times New Roman"/>
        </w:rPr>
        <w:t>sefîhi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hicr</w:t>
      </w:r>
      <w:proofErr w:type="spellEnd"/>
      <w:r w:rsidRPr="003774DE">
        <w:rPr>
          <w:rFonts w:ascii="Times New Roman" w:hAnsi="Times New Roman" w:cs="Times New Roman"/>
        </w:rPr>
        <w:t xml:space="preserve"> lâzımdır. Hâlbuki, </w:t>
      </w:r>
      <w:proofErr w:type="spellStart"/>
      <w:r w:rsidRPr="003774DE">
        <w:rPr>
          <w:rFonts w:ascii="Times New Roman" w:hAnsi="Times New Roman" w:cs="Times New Roman"/>
        </w:rPr>
        <w:t>hicr</w:t>
      </w:r>
      <w:proofErr w:type="spellEnd"/>
      <w:r w:rsidRPr="003774DE">
        <w:rPr>
          <w:rFonts w:ascii="Times New Roman" w:hAnsi="Times New Roman" w:cs="Times New Roman"/>
        </w:rPr>
        <w:t xml:space="preserve"> insanlık hakkını almak, hayvan, </w:t>
      </w:r>
      <w:proofErr w:type="spellStart"/>
      <w:r w:rsidRPr="003774DE">
        <w:rPr>
          <w:rFonts w:ascii="Times New Roman" w:hAnsi="Times New Roman" w:cs="Times New Roman"/>
        </w:rPr>
        <w:t>hattâ</w:t>
      </w:r>
      <w:proofErr w:type="spellEnd"/>
      <w:r w:rsidRPr="003774DE">
        <w:rPr>
          <w:rFonts w:ascii="Times New Roman" w:hAnsi="Times New Roman" w:cs="Times New Roman"/>
        </w:rPr>
        <w:t xml:space="preserve"> cansız gibi </w:t>
      </w:r>
      <w:proofErr w:type="spellStart"/>
      <w:r w:rsidRPr="003774DE">
        <w:rPr>
          <w:rFonts w:ascii="Times New Roman" w:hAnsi="Times New Roman" w:cs="Times New Roman"/>
        </w:rPr>
        <w:t>yapmakdır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İlâc</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kabûl</w:t>
      </w:r>
      <w:proofErr w:type="spellEnd"/>
      <w:r w:rsidRPr="003774DE">
        <w:rPr>
          <w:rFonts w:ascii="Times New Roman" w:hAnsi="Times New Roman" w:cs="Times New Roman"/>
        </w:rPr>
        <w:t xml:space="preserve"> edebileni kötü arkadaşlardan ayırmalı, </w:t>
      </w:r>
      <w:proofErr w:type="spellStart"/>
      <w:r w:rsidRPr="003774DE">
        <w:rPr>
          <w:rFonts w:ascii="Times New Roman" w:hAnsi="Times New Roman" w:cs="Times New Roman"/>
        </w:rPr>
        <w:t>akllı</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tecribeli</w:t>
      </w:r>
      <w:proofErr w:type="spellEnd"/>
      <w:r w:rsidRPr="003774DE">
        <w:rPr>
          <w:rFonts w:ascii="Times New Roman" w:hAnsi="Times New Roman" w:cs="Times New Roman"/>
        </w:rPr>
        <w:t xml:space="preserve"> kimselerin yanında bulundurmalıdır. </w:t>
      </w: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âfetlerini</w:t>
      </w:r>
      <w:proofErr w:type="spellEnd"/>
      <w:r w:rsidRPr="003774DE">
        <w:rPr>
          <w:rFonts w:ascii="Times New Roman" w:hAnsi="Times New Roman" w:cs="Times New Roman"/>
        </w:rPr>
        <w:t xml:space="preserve"> duyurmalı, zor ile, </w:t>
      </w:r>
      <w:proofErr w:type="spellStart"/>
      <w:r w:rsidRPr="003774DE">
        <w:rPr>
          <w:rFonts w:ascii="Times New Roman" w:hAnsi="Times New Roman" w:cs="Times New Roman"/>
        </w:rPr>
        <w:t>hattâ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azarlıyarak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cânını</w:t>
      </w:r>
      <w:proofErr w:type="spellEnd"/>
      <w:r w:rsidRPr="003774DE">
        <w:rPr>
          <w:rFonts w:ascii="Times New Roman" w:hAnsi="Times New Roman" w:cs="Times New Roman"/>
        </w:rPr>
        <w:t xml:space="preserve"> yakarak, mal </w:t>
      </w:r>
      <w:proofErr w:type="spellStart"/>
      <w:r w:rsidRPr="003774DE">
        <w:rPr>
          <w:rFonts w:ascii="Times New Roman" w:hAnsi="Times New Roman" w:cs="Times New Roman"/>
        </w:rPr>
        <w:t>dağıtmakdan</w:t>
      </w:r>
      <w:proofErr w:type="spellEnd"/>
      <w:r w:rsidRPr="003774DE">
        <w:rPr>
          <w:rFonts w:ascii="Times New Roman" w:hAnsi="Times New Roman" w:cs="Times New Roman"/>
        </w:rPr>
        <w:t xml:space="preserve"> vazgeçirmelidir.</w:t>
      </w:r>
    </w:p>
    <w:p w14:paraId="228989ED"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İkincisi, cehlin ilâcını </w:t>
      </w:r>
      <w:proofErr w:type="spellStart"/>
      <w:r w:rsidRPr="003774DE">
        <w:rPr>
          <w:rFonts w:ascii="Times New Roman" w:hAnsi="Times New Roman" w:cs="Times New Roman"/>
        </w:rPr>
        <w:t>öğretmekdir</w:t>
      </w:r>
      <w:proofErr w:type="spellEnd"/>
      <w:r w:rsidRPr="003774DE">
        <w:rPr>
          <w:rFonts w:ascii="Times New Roman" w:hAnsi="Times New Roman" w:cs="Times New Roman"/>
        </w:rPr>
        <w:t>.</w:t>
      </w:r>
    </w:p>
    <w:p w14:paraId="3E422F84"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Üçüncüsü: </w:t>
      </w:r>
      <w:proofErr w:type="spellStart"/>
      <w:r w:rsidRPr="003774DE">
        <w:rPr>
          <w:rFonts w:ascii="Times New Roman" w:hAnsi="Times New Roman" w:cs="Times New Roman"/>
        </w:rPr>
        <w:t>Riyâ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kalb</w:t>
      </w:r>
      <w:proofErr w:type="spellEnd"/>
      <w:r w:rsidRPr="003774DE">
        <w:rPr>
          <w:rFonts w:ascii="Times New Roman" w:hAnsi="Times New Roman" w:cs="Times New Roman"/>
        </w:rPr>
        <w:t xml:space="preserve"> hastalığının dokuzuncusu olup, uzun anlatmış idik. [(İslâm Ahlâkı) </w:t>
      </w:r>
      <w:proofErr w:type="spellStart"/>
      <w:r w:rsidRPr="003774DE">
        <w:rPr>
          <w:rFonts w:ascii="Times New Roman" w:hAnsi="Times New Roman" w:cs="Times New Roman"/>
        </w:rPr>
        <w:t>kitâbımızda</w:t>
      </w:r>
      <w:proofErr w:type="spellEnd"/>
      <w:r w:rsidRPr="003774DE">
        <w:rPr>
          <w:rFonts w:ascii="Times New Roman" w:hAnsi="Times New Roman" w:cs="Times New Roman"/>
        </w:rPr>
        <w:t xml:space="preserve"> uzun yazılıdır.]</w:t>
      </w:r>
    </w:p>
    <w:p w14:paraId="406242E1" w14:textId="77777777"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Dördüncü </w:t>
      </w:r>
      <w:proofErr w:type="spellStart"/>
      <w:r w:rsidRPr="003774DE">
        <w:rPr>
          <w:rFonts w:ascii="Times New Roman" w:hAnsi="Times New Roman" w:cs="Times New Roman"/>
        </w:rPr>
        <w:t>ilâc</w:t>
      </w:r>
      <w:proofErr w:type="spellEnd"/>
      <w:r w:rsidRPr="003774DE">
        <w:rPr>
          <w:rFonts w:ascii="Times New Roman" w:hAnsi="Times New Roman" w:cs="Times New Roman"/>
        </w:rPr>
        <w:t xml:space="preserve">, gevşeklik ve </w:t>
      </w:r>
      <w:proofErr w:type="spellStart"/>
      <w:r w:rsidRPr="003774DE">
        <w:rPr>
          <w:rFonts w:ascii="Times New Roman" w:hAnsi="Times New Roman" w:cs="Times New Roman"/>
        </w:rPr>
        <w:t>tenbellik</w:t>
      </w:r>
      <w:proofErr w:type="spellEnd"/>
      <w:r w:rsidRPr="003774DE">
        <w:rPr>
          <w:rFonts w:ascii="Times New Roman" w:hAnsi="Times New Roman" w:cs="Times New Roman"/>
        </w:rPr>
        <w:t xml:space="preserve"> için olup, </w:t>
      </w:r>
      <w:proofErr w:type="spellStart"/>
      <w:r w:rsidRPr="003774DE">
        <w:rPr>
          <w:rFonts w:ascii="Times New Roman" w:hAnsi="Times New Roman" w:cs="Times New Roman"/>
        </w:rPr>
        <w:t>kalb</w:t>
      </w:r>
      <w:proofErr w:type="spellEnd"/>
      <w:r w:rsidRPr="003774DE">
        <w:rPr>
          <w:rFonts w:ascii="Times New Roman" w:hAnsi="Times New Roman" w:cs="Times New Roman"/>
        </w:rPr>
        <w:t xml:space="preserve"> hastalıklarının </w:t>
      </w:r>
      <w:proofErr w:type="spellStart"/>
      <w:r w:rsidRPr="003774DE">
        <w:rPr>
          <w:rFonts w:ascii="Times New Roman" w:hAnsi="Times New Roman" w:cs="Times New Roman"/>
        </w:rPr>
        <w:t>otuzikincisidir</w:t>
      </w:r>
      <w:proofErr w:type="spellEnd"/>
      <w:r w:rsidRPr="003774DE">
        <w:rPr>
          <w:rFonts w:ascii="Times New Roman" w:hAnsi="Times New Roman" w:cs="Times New Roman"/>
        </w:rPr>
        <w:t>.</w:t>
      </w:r>
    </w:p>
    <w:p w14:paraId="50976CC9" w14:textId="78C889FA" w:rsidR="007145C2" w:rsidRDefault="008A0234" w:rsidP="007145C2">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Bunun kötülüğünü anlamak için, </w:t>
      </w:r>
      <w:proofErr w:type="spellStart"/>
      <w:r w:rsidRPr="003774DE">
        <w:rPr>
          <w:rFonts w:ascii="Times New Roman" w:hAnsi="Times New Roman" w:cs="Times New Roman"/>
        </w:rPr>
        <w:t>Vennecmi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sûresi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otuzdokuzuncu</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âyet</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kerîmesinin</w:t>
      </w:r>
      <w:proofErr w:type="spellEnd"/>
      <w:r w:rsidRPr="003774DE">
        <w:rPr>
          <w:rFonts w:ascii="Times New Roman" w:hAnsi="Times New Roman" w:cs="Times New Roman"/>
        </w:rPr>
        <w:t xml:space="preserve">, (İnsan, ancak </w:t>
      </w:r>
      <w:proofErr w:type="spellStart"/>
      <w:r w:rsidRPr="003774DE">
        <w:rPr>
          <w:rFonts w:ascii="Times New Roman" w:hAnsi="Times New Roman" w:cs="Times New Roman"/>
        </w:rPr>
        <w:t>çalışdığının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fâidesini</w:t>
      </w:r>
      <w:proofErr w:type="spellEnd"/>
      <w:r w:rsidRPr="003774DE">
        <w:rPr>
          <w:rFonts w:ascii="Times New Roman" w:hAnsi="Times New Roman" w:cs="Times New Roman"/>
        </w:rPr>
        <w:t xml:space="preserve"> görür) </w:t>
      </w:r>
      <w:proofErr w:type="spellStart"/>
      <w:r w:rsidRPr="003774DE">
        <w:rPr>
          <w:rFonts w:ascii="Times New Roman" w:hAnsi="Times New Roman" w:cs="Times New Roman"/>
        </w:rPr>
        <w:t>meâl</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şerîfi</w:t>
      </w:r>
      <w:proofErr w:type="spellEnd"/>
      <w:r w:rsidRPr="003774DE">
        <w:rPr>
          <w:rFonts w:ascii="Times New Roman" w:hAnsi="Times New Roman" w:cs="Times New Roman"/>
        </w:rPr>
        <w:t xml:space="preserve"> yetişir. </w:t>
      </w:r>
      <w:proofErr w:type="spellStart"/>
      <w:r w:rsidRPr="003774DE">
        <w:rPr>
          <w:rFonts w:ascii="Times New Roman" w:hAnsi="Times New Roman" w:cs="Times New Roman"/>
        </w:rPr>
        <w:t>Resûlullah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tenbellikden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teâlâya</w:t>
      </w:r>
      <w:proofErr w:type="spellEnd"/>
      <w:r w:rsidRPr="003774DE">
        <w:rPr>
          <w:rFonts w:ascii="Times New Roman" w:hAnsi="Times New Roman" w:cs="Times New Roman"/>
        </w:rPr>
        <w:t xml:space="preserve"> sığınmış, (</w:t>
      </w:r>
      <w:proofErr w:type="spellStart"/>
      <w:r w:rsidRPr="003774DE">
        <w:rPr>
          <w:rFonts w:ascii="Times New Roman" w:hAnsi="Times New Roman" w:cs="Times New Roman"/>
        </w:rPr>
        <w:t>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Rabbî</w:t>
      </w:r>
      <w:proofErr w:type="spellEnd"/>
      <w:r w:rsidRPr="003774DE">
        <w:rPr>
          <w:rFonts w:ascii="Times New Roman" w:hAnsi="Times New Roman" w:cs="Times New Roman"/>
        </w:rPr>
        <w:t xml:space="preserve">! Beni, keselden koru!) diye </w:t>
      </w:r>
      <w:proofErr w:type="spellStart"/>
      <w:r w:rsidRPr="003774DE">
        <w:rPr>
          <w:rFonts w:ascii="Times New Roman" w:hAnsi="Times New Roman" w:cs="Times New Roman"/>
        </w:rPr>
        <w:t>düâ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lastRenderedPageBreak/>
        <w:t>etdiğini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Âişe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anhâ</w:t>
      </w:r>
      <w:proofErr w:type="spellEnd"/>
      <w:r w:rsidRPr="003774DE">
        <w:rPr>
          <w:rFonts w:ascii="Times New Roman" w:hAnsi="Times New Roman" w:cs="Times New Roman"/>
        </w:rPr>
        <w:t xml:space="preserve">” ve Enes bin Mâlik, (Buhârî) ve (Müslim)de bildirmişlerdir. </w:t>
      </w:r>
      <w:proofErr w:type="spellStart"/>
      <w:r w:rsidRPr="003774DE">
        <w:rPr>
          <w:rFonts w:ascii="Times New Roman" w:hAnsi="Times New Roman" w:cs="Times New Roman"/>
        </w:rPr>
        <w:t>Tenbelliğin</w:t>
      </w:r>
      <w:proofErr w:type="spellEnd"/>
      <w:r w:rsidRPr="003774DE">
        <w:rPr>
          <w:rFonts w:ascii="Times New Roman" w:hAnsi="Times New Roman" w:cs="Times New Roman"/>
        </w:rPr>
        <w:t xml:space="preserve"> ilâcı, çalışkanlarla konuşmak, </w:t>
      </w:r>
      <w:proofErr w:type="spellStart"/>
      <w:r w:rsidRPr="003774DE">
        <w:rPr>
          <w:rFonts w:ascii="Times New Roman" w:hAnsi="Times New Roman" w:cs="Times New Roman"/>
        </w:rPr>
        <w:t>tenbel</w:t>
      </w:r>
      <w:proofErr w:type="spellEnd"/>
      <w:r w:rsidRPr="003774DE">
        <w:rPr>
          <w:rFonts w:ascii="Times New Roman" w:hAnsi="Times New Roman" w:cs="Times New Roman"/>
        </w:rPr>
        <w:t xml:space="preserve">, uyuşuk kimselerden kaçınmak,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teâlâdan</w:t>
      </w:r>
      <w:proofErr w:type="spellEnd"/>
      <w:r w:rsidRPr="003774DE">
        <w:rPr>
          <w:rFonts w:ascii="Times New Roman" w:hAnsi="Times New Roman" w:cs="Times New Roman"/>
        </w:rPr>
        <w:t xml:space="preserve"> hayâ etmek lâzım geldiğini ve </w:t>
      </w:r>
      <w:proofErr w:type="spellStart"/>
      <w:r w:rsidRPr="003774DE">
        <w:rPr>
          <w:rFonts w:ascii="Times New Roman" w:hAnsi="Times New Roman" w:cs="Times New Roman"/>
        </w:rPr>
        <w:t>azâbının</w:t>
      </w:r>
      <w:proofErr w:type="spellEnd"/>
      <w:r w:rsidRPr="003774DE">
        <w:rPr>
          <w:rFonts w:ascii="Times New Roman" w:hAnsi="Times New Roman" w:cs="Times New Roman"/>
        </w:rPr>
        <w:t xml:space="preserve"> şiddetli olduğunu </w:t>
      </w:r>
      <w:proofErr w:type="spellStart"/>
      <w:r w:rsidRPr="003774DE">
        <w:rPr>
          <w:rFonts w:ascii="Times New Roman" w:hAnsi="Times New Roman" w:cs="Times New Roman"/>
        </w:rPr>
        <w:t>düşünmekdir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Dînini</w:t>
      </w:r>
      <w:proofErr w:type="spellEnd"/>
      <w:r w:rsidRPr="003774DE">
        <w:rPr>
          <w:rFonts w:ascii="Times New Roman" w:hAnsi="Times New Roman" w:cs="Times New Roman"/>
        </w:rPr>
        <w:t xml:space="preserve"> iyi bilen ve her hareketi, bilgisine uygun olan </w:t>
      </w:r>
      <w:proofErr w:type="spellStart"/>
      <w:r w:rsidRPr="003774DE">
        <w:rPr>
          <w:rFonts w:ascii="Times New Roman" w:hAnsi="Times New Roman" w:cs="Times New Roman"/>
        </w:rPr>
        <w:t>sâlih</w:t>
      </w:r>
      <w:proofErr w:type="spellEnd"/>
      <w:r w:rsidRPr="003774DE">
        <w:rPr>
          <w:rFonts w:ascii="Times New Roman" w:hAnsi="Times New Roman" w:cs="Times New Roman"/>
        </w:rPr>
        <w:t xml:space="preserve"> kimselerle görüşmeli, </w:t>
      </w:r>
      <w:proofErr w:type="spellStart"/>
      <w:r w:rsidRPr="003774DE">
        <w:rPr>
          <w:rFonts w:ascii="Times New Roman" w:hAnsi="Times New Roman" w:cs="Times New Roman"/>
        </w:rPr>
        <w:t>günâh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işliyen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teâlânın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emr</w:t>
      </w:r>
      <w:proofErr w:type="spellEnd"/>
      <w:r w:rsidRPr="003774DE">
        <w:rPr>
          <w:rFonts w:ascii="Times New Roman" w:hAnsi="Times New Roman" w:cs="Times New Roman"/>
        </w:rPr>
        <w:t xml:space="preserve"> ve yasaklarına uymayıp, yalnız söz ile </w:t>
      </w:r>
      <w:proofErr w:type="spellStart"/>
      <w:r w:rsidRPr="003774DE">
        <w:rPr>
          <w:rFonts w:ascii="Times New Roman" w:hAnsi="Times New Roman" w:cs="Times New Roman"/>
        </w:rPr>
        <w:t>müslimânları</w:t>
      </w:r>
      <w:proofErr w:type="spellEnd"/>
      <w:r w:rsidRPr="003774DE">
        <w:rPr>
          <w:rFonts w:ascii="Times New Roman" w:hAnsi="Times New Roman" w:cs="Times New Roman"/>
        </w:rPr>
        <w:t xml:space="preserve"> okşayan, avutan yalancılardan, </w:t>
      </w:r>
      <w:proofErr w:type="spellStart"/>
      <w:r w:rsidRPr="003774DE">
        <w:rPr>
          <w:rFonts w:ascii="Times New Roman" w:hAnsi="Times New Roman" w:cs="Times New Roman"/>
        </w:rPr>
        <w:t>Ehl</w:t>
      </w:r>
      <w:proofErr w:type="spellEnd"/>
      <w:r w:rsidRPr="003774DE">
        <w:rPr>
          <w:rFonts w:ascii="Times New Roman" w:hAnsi="Times New Roman" w:cs="Times New Roman"/>
        </w:rPr>
        <w:t xml:space="preserve">-i sünnet </w:t>
      </w:r>
      <w:proofErr w:type="spellStart"/>
      <w:r w:rsidRPr="003774DE">
        <w:rPr>
          <w:rFonts w:ascii="Times New Roman" w:hAnsi="Times New Roman" w:cs="Times New Roman"/>
        </w:rPr>
        <w:t>kitâblarındaki</w:t>
      </w:r>
      <w:proofErr w:type="spellEnd"/>
      <w:r w:rsidRPr="003774DE">
        <w:rPr>
          <w:rFonts w:ascii="Times New Roman" w:hAnsi="Times New Roman" w:cs="Times New Roman"/>
        </w:rPr>
        <w:t xml:space="preserve"> bilgileri öğrenmemiş </w:t>
      </w:r>
      <w:proofErr w:type="spellStart"/>
      <w:r w:rsidRPr="003774DE">
        <w:rPr>
          <w:rFonts w:ascii="Times New Roman" w:hAnsi="Times New Roman" w:cs="Times New Roman"/>
        </w:rPr>
        <w:t>câhillerden</w:t>
      </w:r>
      <w:proofErr w:type="spellEnd"/>
      <w:r w:rsidRPr="003774DE">
        <w:rPr>
          <w:rFonts w:ascii="Times New Roman" w:hAnsi="Times New Roman" w:cs="Times New Roman"/>
        </w:rPr>
        <w:t xml:space="preserve"> uzak olmalıdır.</w:t>
      </w:r>
    </w:p>
    <w:p w14:paraId="431120E4" w14:textId="12F15D5D" w:rsidR="00442AA0" w:rsidRPr="003774DE" w:rsidRDefault="008A0234" w:rsidP="007145C2">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çok kötü bir huydur. Çirkinliği </w:t>
      </w:r>
      <w:proofErr w:type="spellStart"/>
      <w:r w:rsidRPr="003774DE">
        <w:rPr>
          <w:rFonts w:ascii="Times New Roman" w:hAnsi="Times New Roman" w:cs="Times New Roman"/>
        </w:rPr>
        <w:t>meydândadır</w:t>
      </w:r>
      <w:proofErr w:type="spellEnd"/>
      <w:r w:rsidRPr="003774DE">
        <w:rPr>
          <w:rFonts w:ascii="Times New Roman" w:hAnsi="Times New Roman" w:cs="Times New Roman"/>
        </w:rPr>
        <w:t xml:space="preserve">. Kalbi, durmayıp karartan, kemiren, </w:t>
      </w:r>
      <w:proofErr w:type="spellStart"/>
      <w:r w:rsidRPr="003774DE">
        <w:rPr>
          <w:rFonts w:ascii="Times New Roman" w:hAnsi="Times New Roman" w:cs="Times New Roman"/>
        </w:rPr>
        <w:t>tehlükeli</w:t>
      </w:r>
      <w:proofErr w:type="spellEnd"/>
      <w:r w:rsidRPr="003774DE">
        <w:rPr>
          <w:rFonts w:ascii="Times New Roman" w:hAnsi="Times New Roman" w:cs="Times New Roman"/>
        </w:rPr>
        <w:t xml:space="preserve"> bir </w:t>
      </w:r>
      <w:proofErr w:type="spellStart"/>
      <w:r w:rsidRPr="003774DE">
        <w:rPr>
          <w:rFonts w:ascii="Times New Roman" w:hAnsi="Times New Roman" w:cs="Times New Roman"/>
        </w:rPr>
        <w:t>hastalıkdır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Tedâvîsi</w:t>
      </w:r>
      <w:proofErr w:type="spellEnd"/>
      <w:r w:rsidRPr="003774DE">
        <w:rPr>
          <w:rFonts w:ascii="Times New Roman" w:hAnsi="Times New Roman" w:cs="Times New Roman"/>
        </w:rPr>
        <w:t xml:space="preserve"> de pek </w:t>
      </w:r>
      <w:proofErr w:type="spellStart"/>
      <w:r w:rsidRPr="003774DE">
        <w:rPr>
          <w:rFonts w:ascii="Times New Roman" w:hAnsi="Times New Roman" w:cs="Times New Roman"/>
        </w:rPr>
        <w:t>güçdür</w:t>
      </w:r>
      <w:proofErr w:type="spellEnd"/>
      <w:r w:rsidRPr="003774DE">
        <w:rPr>
          <w:rFonts w:ascii="Times New Roman" w:hAnsi="Times New Roman" w:cs="Times New Roman"/>
        </w:rPr>
        <w:t xml:space="preserve">. Bu sıfat kalbi kaplamadan önce, giderilmesi için ve bu </w:t>
      </w:r>
      <w:proofErr w:type="spellStart"/>
      <w:r w:rsidRPr="003774DE">
        <w:rPr>
          <w:rFonts w:ascii="Times New Roman" w:hAnsi="Times New Roman" w:cs="Times New Roman"/>
        </w:rPr>
        <w:t>felâketden</w:t>
      </w:r>
      <w:proofErr w:type="spellEnd"/>
      <w:r w:rsidRPr="003774DE">
        <w:rPr>
          <w:rFonts w:ascii="Times New Roman" w:hAnsi="Times New Roman" w:cs="Times New Roman"/>
        </w:rPr>
        <w:t xml:space="preserve"> kurtulmak için bütün </w:t>
      </w:r>
      <w:proofErr w:type="spellStart"/>
      <w:r w:rsidRPr="003774DE">
        <w:rPr>
          <w:rFonts w:ascii="Times New Roman" w:hAnsi="Times New Roman" w:cs="Times New Roman"/>
        </w:rPr>
        <w:t>ilâclarına</w:t>
      </w:r>
      <w:proofErr w:type="spellEnd"/>
      <w:r w:rsidRPr="003774DE">
        <w:rPr>
          <w:rFonts w:ascii="Times New Roman" w:hAnsi="Times New Roman" w:cs="Times New Roman"/>
        </w:rPr>
        <w:t xml:space="preserve"> baş vurup uğraşmalıdır. Kurtarması için, </w:t>
      </w:r>
      <w:proofErr w:type="spellStart"/>
      <w:r w:rsidRPr="003774DE">
        <w:rPr>
          <w:rFonts w:ascii="Times New Roman" w:hAnsi="Times New Roman" w:cs="Times New Roman"/>
        </w:rPr>
        <w:t>Cenâb</w:t>
      </w:r>
      <w:proofErr w:type="spellEnd"/>
      <w:r w:rsidRPr="003774DE">
        <w:rPr>
          <w:rFonts w:ascii="Times New Roman" w:hAnsi="Times New Roman" w:cs="Times New Roman"/>
        </w:rPr>
        <w:t xml:space="preserve">-ı Hakka yalvarmalı, </w:t>
      </w:r>
      <w:proofErr w:type="spellStart"/>
      <w:r w:rsidRPr="003774DE">
        <w:rPr>
          <w:rFonts w:ascii="Times New Roman" w:hAnsi="Times New Roman" w:cs="Times New Roman"/>
        </w:rPr>
        <w:t>düâ</w:t>
      </w:r>
      <w:proofErr w:type="spellEnd"/>
      <w:r w:rsidRPr="003774DE">
        <w:rPr>
          <w:rFonts w:ascii="Times New Roman" w:hAnsi="Times New Roman" w:cs="Times New Roman"/>
        </w:rPr>
        <w:t xml:space="preserve"> etmelidir.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çalışana, her güçlüğü </w:t>
      </w:r>
      <w:proofErr w:type="spellStart"/>
      <w:r w:rsidRPr="003774DE">
        <w:rPr>
          <w:rFonts w:ascii="Times New Roman" w:hAnsi="Times New Roman" w:cs="Times New Roman"/>
        </w:rPr>
        <w:t>kolaylaşdırır</w:t>
      </w:r>
      <w:proofErr w:type="spellEnd"/>
      <w:r w:rsidRPr="003774DE">
        <w:rPr>
          <w:rFonts w:ascii="Times New Roman" w:hAnsi="Times New Roman" w:cs="Times New Roman"/>
        </w:rPr>
        <w:t>. O, sığınılacak, güvenilecek, biricik yardımcı ve kurtarıcıdır.</w:t>
      </w:r>
    </w:p>
    <w:p w14:paraId="7C9CA606" w14:textId="77777777" w:rsidR="00442AA0" w:rsidRPr="003774DE" w:rsidRDefault="00442AA0" w:rsidP="00F61467">
      <w:pPr>
        <w:spacing w:after="0" w:line="360" w:lineRule="auto"/>
        <w:jc w:val="both"/>
        <w:rPr>
          <w:rFonts w:ascii="Times New Roman" w:hAnsi="Times New Roman" w:cs="Times New Roman"/>
        </w:rPr>
      </w:pPr>
    </w:p>
    <w:p w14:paraId="575EFB3D" w14:textId="0442B40E" w:rsidR="00442AA0" w:rsidRPr="001F6DDC" w:rsidRDefault="001F6DDC" w:rsidP="001F6DDC">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9. </w:t>
      </w:r>
      <w:r w:rsidR="00ED12C6" w:rsidRPr="001F6DDC">
        <w:rPr>
          <w:rFonts w:ascii="Times New Roman" w:hAnsi="Times New Roman" w:cs="Times New Roman"/>
          <w:b/>
          <w:bCs/>
          <w:sz w:val="26"/>
          <w:szCs w:val="26"/>
        </w:rPr>
        <w:t xml:space="preserve">– 12. </w:t>
      </w:r>
      <w:r w:rsidR="00442AA0" w:rsidRPr="001F6DDC">
        <w:rPr>
          <w:rFonts w:ascii="Times New Roman" w:hAnsi="Times New Roman" w:cs="Times New Roman"/>
          <w:b/>
          <w:bCs/>
          <w:sz w:val="26"/>
          <w:szCs w:val="26"/>
        </w:rPr>
        <w:t>Slayt</w:t>
      </w:r>
    </w:p>
    <w:p w14:paraId="6C90E0DB" w14:textId="77777777" w:rsidR="001F6DDC" w:rsidRDefault="00C26F06" w:rsidP="001F6DDC">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çeşidleri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malı helâk etmek, </w:t>
      </w:r>
      <w:proofErr w:type="spellStart"/>
      <w:r w:rsidRPr="003774DE">
        <w:rPr>
          <w:rFonts w:ascii="Times New Roman" w:hAnsi="Times New Roman" w:cs="Times New Roman"/>
        </w:rPr>
        <w:t>fâidesiz</w:t>
      </w:r>
      <w:proofErr w:type="spellEnd"/>
      <w:r w:rsidRPr="003774DE">
        <w:rPr>
          <w:rFonts w:ascii="Times New Roman" w:hAnsi="Times New Roman" w:cs="Times New Roman"/>
        </w:rPr>
        <w:t xml:space="preserve"> hâle getirmek, </w:t>
      </w:r>
      <w:proofErr w:type="spellStart"/>
      <w:r w:rsidRPr="003774DE">
        <w:rPr>
          <w:rFonts w:ascii="Times New Roman" w:hAnsi="Times New Roman" w:cs="Times New Roman"/>
        </w:rPr>
        <w:t>dîne</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dünyânın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mubâh</w:t>
      </w:r>
      <w:proofErr w:type="spellEnd"/>
      <w:r w:rsidRPr="003774DE">
        <w:rPr>
          <w:rFonts w:ascii="Times New Roman" w:hAnsi="Times New Roman" w:cs="Times New Roman"/>
        </w:rPr>
        <w:t xml:space="preserve"> olan işlerine </w:t>
      </w:r>
      <w:proofErr w:type="spellStart"/>
      <w:r w:rsidRPr="003774DE">
        <w:rPr>
          <w:rFonts w:ascii="Times New Roman" w:hAnsi="Times New Roman" w:cs="Times New Roman"/>
        </w:rPr>
        <w:t>fâideli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olmıyacak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şeklde</w:t>
      </w:r>
      <w:proofErr w:type="spellEnd"/>
      <w:r w:rsidRPr="003774DE">
        <w:rPr>
          <w:rFonts w:ascii="Times New Roman" w:hAnsi="Times New Roman" w:cs="Times New Roman"/>
        </w:rPr>
        <w:t xml:space="preserve"> sarf </w:t>
      </w:r>
      <w:proofErr w:type="spellStart"/>
      <w:r w:rsidRPr="003774DE">
        <w:rPr>
          <w:rFonts w:ascii="Times New Roman" w:hAnsi="Times New Roman" w:cs="Times New Roman"/>
        </w:rPr>
        <w:t>etmekdir</w:t>
      </w:r>
      <w:proofErr w:type="spellEnd"/>
      <w:r w:rsidRPr="003774DE">
        <w:rPr>
          <w:rFonts w:ascii="Times New Roman" w:hAnsi="Times New Roman" w:cs="Times New Roman"/>
        </w:rPr>
        <w:t xml:space="preserve">. Malı denize, kuyuya, ateşe ve elden çıkmasına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olan yerlere atmak, onu helâk </w:t>
      </w:r>
      <w:proofErr w:type="spellStart"/>
      <w:r w:rsidRPr="003774DE">
        <w:rPr>
          <w:rFonts w:ascii="Times New Roman" w:hAnsi="Times New Roman" w:cs="Times New Roman"/>
        </w:rPr>
        <w:t>etmekdir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Kullanılmıyacak</w:t>
      </w:r>
      <w:proofErr w:type="spellEnd"/>
      <w:r w:rsidRPr="003774DE">
        <w:rPr>
          <w:rFonts w:ascii="Times New Roman" w:hAnsi="Times New Roman" w:cs="Times New Roman"/>
        </w:rPr>
        <w:t xml:space="preserve"> hâle sokmak, kırmak, kesmek, </w:t>
      </w:r>
      <w:proofErr w:type="spellStart"/>
      <w:r w:rsidRPr="003774DE">
        <w:rPr>
          <w:rFonts w:ascii="Times New Roman" w:hAnsi="Times New Roman" w:cs="Times New Roman"/>
        </w:rPr>
        <w:t>ağaçdan</w:t>
      </w:r>
      <w:proofErr w:type="spellEnd"/>
      <w:r w:rsidRPr="003774DE">
        <w:rPr>
          <w:rFonts w:ascii="Times New Roman" w:hAnsi="Times New Roman" w:cs="Times New Roman"/>
        </w:rPr>
        <w:t xml:space="preserve"> meyveyi toplamayıp çürütmek, tarlayı </w:t>
      </w:r>
      <w:proofErr w:type="spellStart"/>
      <w:r w:rsidRPr="003774DE">
        <w:rPr>
          <w:rFonts w:ascii="Times New Roman" w:hAnsi="Times New Roman" w:cs="Times New Roman"/>
        </w:rPr>
        <w:t>hasâd</w:t>
      </w:r>
      <w:proofErr w:type="spellEnd"/>
      <w:r w:rsidRPr="003774DE">
        <w:rPr>
          <w:rFonts w:ascii="Times New Roman" w:hAnsi="Times New Roman" w:cs="Times New Roman"/>
        </w:rPr>
        <w:t xml:space="preserve"> etmeyip, ekinin helâk olması, hayvanları </w:t>
      </w:r>
      <w:proofErr w:type="spellStart"/>
      <w:r w:rsidRPr="003774DE">
        <w:rPr>
          <w:rFonts w:ascii="Times New Roman" w:hAnsi="Times New Roman" w:cs="Times New Roman"/>
        </w:rPr>
        <w:t>soğukdan</w:t>
      </w:r>
      <w:proofErr w:type="spellEnd"/>
      <w:r w:rsidRPr="003774DE">
        <w:rPr>
          <w:rFonts w:ascii="Times New Roman" w:hAnsi="Times New Roman" w:cs="Times New Roman"/>
        </w:rPr>
        <w:t xml:space="preserve">, düşmandan korunacak yere koymamak ve </w:t>
      </w:r>
      <w:proofErr w:type="spellStart"/>
      <w:r w:rsidRPr="003774DE">
        <w:rPr>
          <w:rFonts w:ascii="Times New Roman" w:hAnsi="Times New Roman" w:cs="Times New Roman"/>
        </w:rPr>
        <w:t>soğukdan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sıcakdan</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açlıkdan</w:t>
      </w:r>
      <w:proofErr w:type="spellEnd"/>
      <w:r w:rsidRPr="003774DE">
        <w:rPr>
          <w:rFonts w:ascii="Times New Roman" w:hAnsi="Times New Roman" w:cs="Times New Roman"/>
        </w:rPr>
        <w:t xml:space="preserve"> ölmelerini </w:t>
      </w:r>
      <w:proofErr w:type="spellStart"/>
      <w:r w:rsidRPr="003774DE">
        <w:rPr>
          <w:rFonts w:ascii="Times New Roman" w:hAnsi="Times New Roman" w:cs="Times New Roman"/>
        </w:rPr>
        <w:t>önliyecek</w:t>
      </w:r>
      <w:proofErr w:type="spellEnd"/>
      <w:r w:rsidRPr="003774DE">
        <w:rPr>
          <w:rFonts w:ascii="Times New Roman" w:hAnsi="Times New Roman" w:cs="Times New Roman"/>
        </w:rPr>
        <w:t xml:space="preserve"> kadar </w:t>
      </w:r>
      <w:proofErr w:type="spellStart"/>
      <w:r w:rsidRPr="003774DE">
        <w:rPr>
          <w:rFonts w:ascii="Times New Roman" w:hAnsi="Times New Roman" w:cs="Times New Roman"/>
        </w:rPr>
        <w:t>yidirmemek</w:t>
      </w:r>
      <w:proofErr w:type="spellEnd"/>
      <w:r w:rsidRPr="003774DE">
        <w:rPr>
          <w:rFonts w:ascii="Times New Roman" w:hAnsi="Times New Roman" w:cs="Times New Roman"/>
        </w:rPr>
        <w:t xml:space="preserve"> ve örtmemek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helâk </w:t>
      </w:r>
      <w:proofErr w:type="spellStart"/>
      <w:r w:rsidRPr="003774DE">
        <w:rPr>
          <w:rFonts w:ascii="Times New Roman" w:hAnsi="Times New Roman" w:cs="Times New Roman"/>
        </w:rPr>
        <w:t>etmekdir</w:t>
      </w:r>
      <w:proofErr w:type="spellEnd"/>
      <w:r w:rsidRPr="003774DE">
        <w:rPr>
          <w:rFonts w:ascii="Times New Roman" w:hAnsi="Times New Roman" w:cs="Times New Roman"/>
        </w:rPr>
        <w:t xml:space="preserve">. Bunların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olduğu </w:t>
      </w:r>
      <w:proofErr w:type="spellStart"/>
      <w:r w:rsidRPr="003774DE">
        <w:rPr>
          <w:rFonts w:ascii="Times New Roman" w:hAnsi="Times New Roman" w:cs="Times New Roman"/>
        </w:rPr>
        <w:t>meydândadır</w:t>
      </w:r>
      <w:proofErr w:type="spellEnd"/>
      <w:r w:rsidRPr="003774DE">
        <w:rPr>
          <w:rFonts w:ascii="Times New Roman" w:hAnsi="Times New Roman" w:cs="Times New Roman"/>
        </w:rPr>
        <w:t>.</w:t>
      </w:r>
    </w:p>
    <w:p w14:paraId="4EBB59F2" w14:textId="77777777" w:rsidR="001F6DDC" w:rsidRDefault="00C26F06"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w:t>
      </w:r>
      <w:proofErr w:type="spellStart"/>
      <w:r w:rsidRPr="003774DE">
        <w:rPr>
          <w:rFonts w:ascii="Times New Roman" w:hAnsi="Times New Roman" w:cs="Times New Roman"/>
        </w:rPr>
        <w:t>Hadîka</w:t>
      </w:r>
      <w:proofErr w:type="spellEnd"/>
      <w:r w:rsidRPr="003774DE">
        <w:rPr>
          <w:rFonts w:ascii="Times New Roman" w:hAnsi="Times New Roman" w:cs="Times New Roman"/>
        </w:rPr>
        <w:t xml:space="preserve">)da el </w:t>
      </w:r>
      <w:proofErr w:type="spellStart"/>
      <w:r w:rsidRPr="003774DE">
        <w:rPr>
          <w:rFonts w:ascii="Times New Roman" w:hAnsi="Times New Roman" w:cs="Times New Roman"/>
        </w:rPr>
        <w:t>âfetlerinde</w:t>
      </w:r>
      <w:proofErr w:type="spellEnd"/>
      <w:r w:rsidRPr="003774DE">
        <w:rPr>
          <w:rFonts w:ascii="Times New Roman" w:hAnsi="Times New Roman" w:cs="Times New Roman"/>
        </w:rPr>
        <w:t xml:space="preserve"> buyuruyor ki, (Başkasının malını helâk etmek, </w:t>
      </w:r>
      <w:proofErr w:type="spellStart"/>
      <w:r w:rsidRPr="003774DE">
        <w:rPr>
          <w:rFonts w:ascii="Times New Roman" w:hAnsi="Times New Roman" w:cs="Times New Roman"/>
        </w:rPr>
        <w:t>zulm</w:t>
      </w:r>
      <w:proofErr w:type="spellEnd"/>
      <w:r w:rsidRPr="003774DE">
        <w:rPr>
          <w:rFonts w:ascii="Times New Roman" w:hAnsi="Times New Roman" w:cs="Times New Roman"/>
        </w:rPr>
        <w:t xml:space="preserve"> olur. Ödemek lâzım olur. Kendi malını helâk etmek,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olur. </w:t>
      </w:r>
      <w:proofErr w:type="spellStart"/>
      <w:r w:rsidRPr="003774DE">
        <w:rPr>
          <w:rFonts w:ascii="Times New Roman" w:hAnsi="Times New Roman" w:cs="Times New Roman"/>
        </w:rPr>
        <w:t>Günâh</w:t>
      </w:r>
      <w:proofErr w:type="spellEnd"/>
      <w:r w:rsidRPr="003774DE">
        <w:rPr>
          <w:rFonts w:ascii="Times New Roman" w:hAnsi="Times New Roman" w:cs="Times New Roman"/>
        </w:rPr>
        <w:t xml:space="preserve"> işlemek için ve </w:t>
      </w:r>
      <w:proofErr w:type="spellStart"/>
      <w:r w:rsidRPr="003774DE">
        <w:rPr>
          <w:rFonts w:ascii="Times New Roman" w:hAnsi="Times New Roman" w:cs="Times New Roman"/>
        </w:rPr>
        <w:t>günâh</w:t>
      </w:r>
      <w:proofErr w:type="spellEnd"/>
      <w:r w:rsidRPr="003774DE">
        <w:rPr>
          <w:rFonts w:ascii="Times New Roman" w:hAnsi="Times New Roman" w:cs="Times New Roman"/>
        </w:rPr>
        <w:t xml:space="preserve"> işlenilmesi için verilen mal ve paralar da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olur).</w:t>
      </w:r>
    </w:p>
    <w:p w14:paraId="23743CCF" w14:textId="77777777" w:rsidR="001F6DDC" w:rsidRDefault="00C26F06" w:rsidP="001F6DDC">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Herkesce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bilinmiyen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hâtırlatılması</w:t>
      </w:r>
      <w:proofErr w:type="spellEnd"/>
      <w:r w:rsidRPr="003774DE">
        <w:rPr>
          <w:rFonts w:ascii="Times New Roman" w:hAnsi="Times New Roman" w:cs="Times New Roman"/>
        </w:rPr>
        <w:t xml:space="preserve"> lâzım olan </w:t>
      </w:r>
      <w:proofErr w:type="spellStart"/>
      <w:r w:rsidRPr="003774DE">
        <w:rPr>
          <w:rFonts w:ascii="Times New Roman" w:hAnsi="Times New Roman" w:cs="Times New Roman"/>
        </w:rPr>
        <w:t>isrâflar</w:t>
      </w:r>
      <w:proofErr w:type="spellEnd"/>
      <w:r w:rsidRPr="003774DE">
        <w:rPr>
          <w:rFonts w:ascii="Times New Roman" w:hAnsi="Times New Roman" w:cs="Times New Roman"/>
        </w:rPr>
        <w:t xml:space="preserve"> da vardır. Meselâ, meyve ve ekin </w:t>
      </w:r>
      <w:proofErr w:type="spellStart"/>
      <w:r w:rsidRPr="003774DE">
        <w:rPr>
          <w:rFonts w:ascii="Times New Roman" w:hAnsi="Times New Roman" w:cs="Times New Roman"/>
        </w:rPr>
        <w:t>toplandıkdan</w:t>
      </w:r>
      <w:proofErr w:type="spellEnd"/>
      <w:r w:rsidRPr="003774DE">
        <w:rPr>
          <w:rFonts w:ascii="Times New Roman" w:hAnsi="Times New Roman" w:cs="Times New Roman"/>
        </w:rPr>
        <w:t xml:space="preserve"> sonra, bunları iyi saklamayıp kendiliklerinden bozulmaları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nem alarak, çürümeleri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kurd</w:t>
      </w:r>
      <w:proofErr w:type="spellEnd"/>
      <w:r w:rsidRPr="003774DE">
        <w:rPr>
          <w:rFonts w:ascii="Times New Roman" w:hAnsi="Times New Roman" w:cs="Times New Roman"/>
        </w:rPr>
        <w:t xml:space="preserve">, güve, </w:t>
      </w:r>
      <w:proofErr w:type="spellStart"/>
      <w:r w:rsidRPr="003774DE">
        <w:rPr>
          <w:rFonts w:ascii="Times New Roman" w:hAnsi="Times New Roman" w:cs="Times New Roman"/>
        </w:rPr>
        <w:t>fâre</w:t>
      </w:r>
      <w:proofErr w:type="spellEnd"/>
      <w:r w:rsidRPr="003774DE">
        <w:rPr>
          <w:rFonts w:ascii="Times New Roman" w:hAnsi="Times New Roman" w:cs="Times New Roman"/>
        </w:rPr>
        <w:t xml:space="preserve">, karınca ve benzeri canlıların </w:t>
      </w:r>
      <w:proofErr w:type="spellStart"/>
      <w:r w:rsidRPr="003774DE">
        <w:rPr>
          <w:rFonts w:ascii="Times New Roman" w:hAnsi="Times New Roman" w:cs="Times New Roman"/>
        </w:rPr>
        <w:t>yimeleri</w:t>
      </w:r>
      <w:proofErr w:type="spellEnd"/>
      <w:r w:rsidRPr="003774DE">
        <w:rPr>
          <w:rFonts w:ascii="Times New Roman" w:hAnsi="Times New Roman" w:cs="Times New Roman"/>
        </w:rPr>
        <w:t xml:space="preserve"> hep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Ekmek, et, </w:t>
      </w:r>
      <w:proofErr w:type="spellStart"/>
      <w:r w:rsidRPr="003774DE">
        <w:rPr>
          <w:rFonts w:ascii="Times New Roman" w:hAnsi="Times New Roman" w:cs="Times New Roman"/>
        </w:rPr>
        <w:t>etsuyu</w:t>
      </w:r>
      <w:proofErr w:type="spellEnd"/>
      <w:r w:rsidRPr="003774DE">
        <w:rPr>
          <w:rFonts w:ascii="Times New Roman" w:hAnsi="Times New Roman" w:cs="Times New Roman"/>
        </w:rPr>
        <w:t xml:space="preserve">, peynir gibi </w:t>
      </w:r>
      <w:proofErr w:type="spellStart"/>
      <w:r w:rsidRPr="003774DE">
        <w:rPr>
          <w:rFonts w:ascii="Times New Roman" w:hAnsi="Times New Roman" w:cs="Times New Roman"/>
        </w:rPr>
        <w:t>gıdâların</w:t>
      </w:r>
      <w:proofErr w:type="spellEnd"/>
      <w:r w:rsidRPr="003774DE">
        <w:rPr>
          <w:rFonts w:ascii="Times New Roman" w:hAnsi="Times New Roman" w:cs="Times New Roman"/>
        </w:rPr>
        <w:t xml:space="preserve"> ve hurma, karpuz, soğan gibi meyvelerin ve kuru incir, kuru üzüm, </w:t>
      </w:r>
      <w:proofErr w:type="spellStart"/>
      <w:r w:rsidRPr="003774DE">
        <w:rPr>
          <w:rFonts w:ascii="Times New Roman" w:hAnsi="Times New Roman" w:cs="Times New Roman"/>
        </w:rPr>
        <w:t>zerdâli</w:t>
      </w:r>
      <w:proofErr w:type="spellEnd"/>
      <w:r w:rsidRPr="003774DE">
        <w:rPr>
          <w:rFonts w:ascii="Times New Roman" w:hAnsi="Times New Roman" w:cs="Times New Roman"/>
        </w:rPr>
        <w:t xml:space="preserve"> gibi kuru meyvelerin ve buğday, arpa, mercimek gibi </w:t>
      </w:r>
      <w:proofErr w:type="spellStart"/>
      <w:r w:rsidRPr="003774DE">
        <w:rPr>
          <w:rFonts w:ascii="Times New Roman" w:hAnsi="Times New Roman" w:cs="Times New Roman"/>
        </w:rPr>
        <w:t>hubûbâtın</w:t>
      </w:r>
      <w:proofErr w:type="spellEnd"/>
      <w:r w:rsidRPr="003774DE">
        <w:rPr>
          <w:rFonts w:ascii="Times New Roman" w:hAnsi="Times New Roman" w:cs="Times New Roman"/>
        </w:rPr>
        <w:t xml:space="preserve"> ve elbise, kumaş, </w:t>
      </w:r>
      <w:proofErr w:type="spellStart"/>
      <w:r w:rsidRPr="003774DE">
        <w:rPr>
          <w:rFonts w:ascii="Times New Roman" w:hAnsi="Times New Roman" w:cs="Times New Roman"/>
        </w:rPr>
        <w:t>kitâb</w:t>
      </w:r>
      <w:proofErr w:type="spellEnd"/>
      <w:r w:rsidRPr="003774DE">
        <w:rPr>
          <w:rFonts w:ascii="Times New Roman" w:hAnsi="Times New Roman" w:cs="Times New Roman"/>
        </w:rPr>
        <w:t xml:space="preserve"> gibi </w:t>
      </w:r>
      <w:proofErr w:type="spellStart"/>
      <w:r w:rsidRPr="003774DE">
        <w:rPr>
          <w:rFonts w:ascii="Times New Roman" w:hAnsi="Times New Roman" w:cs="Times New Roman"/>
        </w:rPr>
        <w:t>eşyânın</w:t>
      </w:r>
      <w:proofErr w:type="spellEnd"/>
      <w:r w:rsidRPr="003774DE">
        <w:rPr>
          <w:rFonts w:ascii="Times New Roman" w:hAnsi="Times New Roman" w:cs="Times New Roman"/>
        </w:rPr>
        <w:t xml:space="preserve">, böylece,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edildikleri çok </w:t>
      </w:r>
      <w:proofErr w:type="spellStart"/>
      <w:r w:rsidRPr="003774DE">
        <w:rPr>
          <w:rFonts w:ascii="Times New Roman" w:hAnsi="Times New Roman" w:cs="Times New Roman"/>
        </w:rPr>
        <w:t>görülmekdedir</w:t>
      </w:r>
      <w:proofErr w:type="spellEnd"/>
      <w:r w:rsidRPr="003774DE">
        <w:rPr>
          <w:rFonts w:ascii="Times New Roman" w:hAnsi="Times New Roman" w:cs="Times New Roman"/>
        </w:rPr>
        <w:t>.</w:t>
      </w:r>
    </w:p>
    <w:p w14:paraId="610091EA" w14:textId="77777777" w:rsidR="001F6DDC" w:rsidRDefault="00C26F06"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Yemek artıklarını dökmek, çatalı, kaşığı, tabağı, tası ekmekle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parmakla sıyırıp </w:t>
      </w:r>
      <w:proofErr w:type="spellStart"/>
      <w:r w:rsidRPr="003774DE">
        <w:rPr>
          <w:rFonts w:ascii="Times New Roman" w:hAnsi="Times New Roman" w:cs="Times New Roman"/>
        </w:rPr>
        <w:t>yimeden</w:t>
      </w:r>
      <w:proofErr w:type="spellEnd"/>
      <w:r w:rsidRPr="003774DE">
        <w:rPr>
          <w:rFonts w:ascii="Times New Roman" w:hAnsi="Times New Roman" w:cs="Times New Roman"/>
        </w:rPr>
        <w:t xml:space="preserve"> önce, kapları ve parmakları yıkamak ve silmek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Sofra bezi ve masa üstüne düşen ekmek ve yemek kırıntılarını toplamayıp atmak da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Bu kırıntıları toplayıp kedi, köpek, koyun, sığır, karınca, kuş, tavuk gibi hayvanlara </w:t>
      </w:r>
      <w:proofErr w:type="spellStart"/>
      <w:r w:rsidRPr="003774DE">
        <w:rPr>
          <w:rFonts w:ascii="Times New Roman" w:hAnsi="Times New Roman" w:cs="Times New Roman"/>
        </w:rPr>
        <w:t>yidirmek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olmaz. (Müslim) </w:t>
      </w:r>
      <w:proofErr w:type="spellStart"/>
      <w:r w:rsidRPr="003774DE">
        <w:rPr>
          <w:rFonts w:ascii="Times New Roman" w:hAnsi="Times New Roman" w:cs="Times New Roman"/>
        </w:rPr>
        <w:t>kitâbında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Câbir</w:t>
      </w:r>
      <w:proofErr w:type="spellEnd"/>
      <w:r w:rsidRPr="003774DE">
        <w:rPr>
          <w:rFonts w:ascii="Times New Roman" w:hAnsi="Times New Roman" w:cs="Times New Roman"/>
        </w:rPr>
        <w:t xml:space="preserve"> bin </w:t>
      </w:r>
      <w:proofErr w:type="spellStart"/>
      <w:r w:rsidRPr="003774DE">
        <w:rPr>
          <w:rFonts w:ascii="Times New Roman" w:hAnsi="Times New Roman" w:cs="Times New Roman"/>
        </w:rPr>
        <w:t>Abdüllah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w:t>
      </w:r>
      <w:proofErr w:type="spellEnd"/>
      <w:r w:rsidRPr="003774DE">
        <w:rPr>
          <w:rFonts w:ascii="Times New Roman" w:hAnsi="Times New Roman" w:cs="Times New Roman"/>
        </w:rPr>
        <w:t xml:space="preserve">” diyor ki, </w:t>
      </w:r>
      <w:proofErr w:type="spellStart"/>
      <w:r w:rsidRPr="003774DE">
        <w:rPr>
          <w:rFonts w:ascii="Times New Roman" w:hAnsi="Times New Roman" w:cs="Times New Roman"/>
        </w:rPr>
        <w:t>Resûlullah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lastRenderedPageBreak/>
        <w:t>sellem</w:t>
      </w:r>
      <w:proofErr w:type="spellEnd"/>
      <w:r w:rsidRPr="003774DE">
        <w:rPr>
          <w:rFonts w:ascii="Times New Roman" w:hAnsi="Times New Roman" w:cs="Times New Roman"/>
        </w:rPr>
        <w:t xml:space="preserve">”, (Tabakları parmakla, parmağı ağızla siliniz!) buyurdu. Bir </w:t>
      </w:r>
      <w:proofErr w:type="spellStart"/>
      <w:r w:rsidRPr="003774DE">
        <w:rPr>
          <w:rFonts w:ascii="Times New Roman" w:hAnsi="Times New Roman" w:cs="Times New Roman"/>
        </w:rPr>
        <w:t>kerre</w:t>
      </w:r>
      <w:proofErr w:type="spellEnd"/>
      <w:r w:rsidRPr="003774DE">
        <w:rPr>
          <w:rFonts w:ascii="Times New Roman" w:hAnsi="Times New Roman" w:cs="Times New Roman"/>
        </w:rPr>
        <w:t xml:space="preserve">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w:t>
      </w:r>
      <w:proofErr w:type="spellStart"/>
      <w:r w:rsidRPr="003774DE">
        <w:rPr>
          <w:rFonts w:ascii="Times New Roman" w:hAnsi="Times New Roman" w:cs="Times New Roman"/>
        </w:rPr>
        <w:t>Şeytân</w:t>
      </w:r>
      <w:proofErr w:type="spellEnd"/>
      <w:r w:rsidRPr="003774DE">
        <w:rPr>
          <w:rFonts w:ascii="Times New Roman" w:hAnsi="Times New Roman" w:cs="Times New Roman"/>
        </w:rPr>
        <w:t xml:space="preserve">, her işinizde sizinle </w:t>
      </w:r>
      <w:proofErr w:type="spellStart"/>
      <w:r w:rsidRPr="003774DE">
        <w:rPr>
          <w:rFonts w:ascii="Times New Roman" w:hAnsi="Times New Roman" w:cs="Times New Roman"/>
        </w:rPr>
        <w:t>berâber</w:t>
      </w:r>
      <w:proofErr w:type="spellEnd"/>
      <w:r w:rsidRPr="003774DE">
        <w:rPr>
          <w:rFonts w:ascii="Times New Roman" w:hAnsi="Times New Roman" w:cs="Times New Roman"/>
        </w:rPr>
        <w:t xml:space="preserve"> bulunur. </w:t>
      </w:r>
      <w:proofErr w:type="spellStart"/>
      <w:r w:rsidRPr="003774DE">
        <w:rPr>
          <w:rFonts w:ascii="Times New Roman" w:hAnsi="Times New Roman" w:cs="Times New Roman"/>
        </w:rPr>
        <w:t>Hattâ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yimekde</w:t>
      </w:r>
      <w:proofErr w:type="spellEnd"/>
      <w:r w:rsidRPr="003774DE">
        <w:rPr>
          <w:rFonts w:ascii="Times New Roman" w:hAnsi="Times New Roman" w:cs="Times New Roman"/>
        </w:rPr>
        <w:t xml:space="preserve"> bile. Birinizin lokması düşerse, onu alıp tozunu temizleyip </w:t>
      </w:r>
      <w:proofErr w:type="spellStart"/>
      <w:r w:rsidRPr="003774DE">
        <w:rPr>
          <w:rFonts w:ascii="Times New Roman" w:hAnsi="Times New Roman" w:cs="Times New Roman"/>
        </w:rPr>
        <w:t>yisin</w:t>
      </w:r>
      <w:proofErr w:type="spellEnd"/>
      <w:r w:rsidRPr="003774DE">
        <w:rPr>
          <w:rFonts w:ascii="Times New Roman" w:hAnsi="Times New Roman" w:cs="Times New Roman"/>
        </w:rPr>
        <w:t xml:space="preserve">. O lokmayı </w:t>
      </w:r>
      <w:proofErr w:type="spellStart"/>
      <w:r w:rsidRPr="003774DE">
        <w:rPr>
          <w:rFonts w:ascii="Times New Roman" w:hAnsi="Times New Roman" w:cs="Times New Roman"/>
        </w:rPr>
        <w:t>şeytâna</w:t>
      </w:r>
      <w:proofErr w:type="spellEnd"/>
      <w:r w:rsidRPr="003774DE">
        <w:rPr>
          <w:rFonts w:ascii="Times New Roman" w:hAnsi="Times New Roman" w:cs="Times New Roman"/>
        </w:rPr>
        <w:t xml:space="preserve"> bırakmasın! Yemek sonunda parmağını yalasın! </w:t>
      </w:r>
      <w:proofErr w:type="spellStart"/>
      <w:r w:rsidRPr="003774DE">
        <w:rPr>
          <w:rFonts w:ascii="Times New Roman" w:hAnsi="Times New Roman" w:cs="Times New Roman"/>
        </w:rPr>
        <w:t>Çünki</w:t>
      </w:r>
      <w:proofErr w:type="spellEnd"/>
      <w:r w:rsidRPr="003774DE">
        <w:rPr>
          <w:rFonts w:ascii="Times New Roman" w:hAnsi="Times New Roman" w:cs="Times New Roman"/>
        </w:rPr>
        <w:t>, bereketin hangi lokmada olduğu bilinmez) buyurdu. Yine (Müslim)de, Enes bin Mâlik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w:t>
      </w:r>
      <w:proofErr w:type="spellEnd"/>
      <w:r w:rsidRPr="003774DE">
        <w:rPr>
          <w:rFonts w:ascii="Times New Roman" w:hAnsi="Times New Roman" w:cs="Times New Roman"/>
        </w:rPr>
        <w:t>” diyor ki, (</w:t>
      </w:r>
      <w:proofErr w:type="spellStart"/>
      <w:r w:rsidRPr="003774DE">
        <w:rPr>
          <w:rFonts w:ascii="Times New Roman" w:hAnsi="Times New Roman" w:cs="Times New Roman"/>
        </w:rPr>
        <w:t>Resûlullah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xml:space="preserve">”, yemek sonunda üç parmağını </w:t>
      </w:r>
      <w:proofErr w:type="spellStart"/>
      <w:r w:rsidRPr="003774DE">
        <w:rPr>
          <w:rFonts w:ascii="Times New Roman" w:hAnsi="Times New Roman" w:cs="Times New Roman"/>
        </w:rPr>
        <w:t>mubârek</w:t>
      </w:r>
      <w:proofErr w:type="spellEnd"/>
      <w:r w:rsidRPr="003774DE">
        <w:rPr>
          <w:rFonts w:ascii="Times New Roman" w:hAnsi="Times New Roman" w:cs="Times New Roman"/>
        </w:rPr>
        <w:t xml:space="preserve"> ağzı ile silerdi.) Parmağı yalamak ve düşen lokmayı alıp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insanı </w:t>
      </w:r>
      <w:proofErr w:type="spellStart"/>
      <w:r w:rsidRPr="003774DE">
        <w:rPr>
          <w:rFonts w:ascii="Times New Roman" w:hAnsi="Times New Roman" w:cs="Times New Roman"/>
        </w:rPr>
        <w:t>isrâfdan</w:t>
      </w:r>
      <w:proofErr w:type="spellEnd"/>
      <w:r w:rsidRPr="003774DE">
        <w:rPr>
          <w:rFonts w:ascii="Times New Roman" w:hAnsi="Times New Roman" w:cs="Times New Roman"/>
        </w:rPr>
        <w:t xml:space="preserve"> kurtardığı gibi, </w:t>
      </w:r>
      <w:proofErr w:type="spellStart"/>
      <w:r w:rsidRPr="003774DE">
        <w:rPr>
          <w:rFonts w:ascii="Times New Roman" w:hAnsi="Times New Roman" w:cs="Times New Roman"/>
        </w:rPr>
        <w:t>kibr</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riyâyı</w:t>
      </w:r>
      <w:proofErr w:type="spellEnd"/>
      <w:r w:rsidRPr="003774DE">
        <w:rPr>
          <w:rFonts w:ascii="Times New Roman" w:hAnsi="Times New Roman" w:cs="Times New Roman"/>
        </w:rPr>
        <w:t xml:space="preserve"> giderir. Berekete </w:t>
      </w:r>
      <w:proofErr w:type="spellStart"/>
      <w:r w:rsidRPr="003774DE">
        <w:rPr>
          <w:rFonts w:ascii="Times New Roman" w:hAnsi="Times New Roman" w:cs="Times New Roman"/>
        </w:rPr>
        <w:t>kavuşdurur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Bilhâssa</w:t>
      </w:r>
      <w:proofErr w:type="spellEnd"/>
      <w:r w:rsidRPr="003774DE">
        <w:rPr>
          <w:rFonts w:ascii="Times New Roman" w:hAnsi="Times New Roman" w:cs="Times New Roman"/>
        </w:rPr>
        <w:t xml:space="preserve"> Peygamberlerin “</w:t>
      </w:r>
      <w:proofErr w:type="spellStart"/>
      <w:r w:rsidRPr="003774DE">
        <w:rPr>
          <w:rFonts w:ascii="Times New Roman" w:hAnsi="Times New Roman" w:cs="Times New Roman"/>
        </w:rPr>
        <w:t>aleyhimüsselâm</w:t>
      </w:r>
      <w:proofErr w:type="spellEnd"/>
      <w:r w:rsidRPr="003774DE">
        <w:rPr>
          <w:rFonts w:ascii="Times New Roman" w:hAnsi="Times New Roman" w:cs="Times New Roman"/>
        </w:rPr>
        <w:t xml:space="preserve">” efendisine uymak ve emrini yapmak şerefini kazandırır. </w:t>
      </w:r>
      <w:proofErr w:type="spellStart"/>
      <w:r w:rsidRPr="003774DE">
        <w:rPr>
          <w:rFonts w:ascii="Times New Roman" w:hAnsi="Times New Roman" w:cs="Times New Roman"/>
        </w:rPr>
        <w:t>Mevcûddan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istifâdeye</w:t>
      </w:r>
      <w:proofErr w:type="spellEnd"/>
      <w:r w:rsidRPr="003774DE">
        <w:rPr>
          <w:rFonts w:ascii="Times New Roman" w:hAnsi="Times New Roman" w:cs="Times New Roman"/>
        </w:rPr>
        <w:t xml:space="preserve"> ve gelecek </w:t>
      </w:r>
      <w:proofErr w:type="spellStart"/>
      <w:r w:rsidRPr="003774DE">
        <w:rPr>
          <w:rFonts w:ascii="Times New Roman" w:hAnsi="Times New Roman" w:cs="Times New Roman"/>
        </w:rPr>
        <w:t>ni’metin</w:t>
      </w:r>
      <w:proofErr w:type="spellEnd"/>
      <w:r w:rsidRPr="003774DE">
        <w:rPr>
          <w:rFonts w:ascii="Times New Roman" w:hAnsi="Times New Roman" w:cs="Times New Roman"/>
        </w:rPr>
        <w:t xml:space="preserve"> artmasına </w:t>
      </w:r>
      <w:proofErr w:type="spellStart"/>
      <w:r w:rsidRPr="003774DE">
        <w:rPr>
          <w:rFonts w:ascii="Times New Roman" w:hAnsi="Times New Roman" w:cs="Times New Roman"/>
        </w:rPr>
        <w:t>sebeb</w:t>
      </w:r>
      <w:proofErr w:type="spellEnd"/>
      <w:r w:rsidRPr="003774DE">
        <w:rPr>
          <w:rFonts w:ascii="Times New Roman" w:hAnsi="Times New Roman" w:cs="Times New Roman"/>
        </w:rPr>
        <w:t xml:space="preserve"> olur. </w:t>
      </w:r>
      <w:proofErr w:type="spellStart"/>
      <w:r w:rsidRPr="003774DE">
        <w:rPr>
          <w:rFonts w:ascii="Times New Roman" w:hAnsi="Times New Roman" w:cs="Times New Roman"/>
        </w:rPr>
        <w:t>Fasülye</w:t>
      </w:r>
      <w:proofErr w:type="spellEnd"/>
      <w:r w:rsidRPr="003774DE">
        <w:rPr>
          <w:rFonts w:ascii="Times New Roman" w:hAnsi="Times New Roman" w:cs="Times New Roman"/>
        </w:rPr>
        <w:t xml:space="preserve">, pirinç, </w:t>
      </w:r>
      <w:proofErr w:type="spellStart"/>
      <w:r w:rsidRPr="003774DE">
        <w:rPr>
          <w:rFonts w:ascii="Times New Roman" w:hAnsi="Times New Roman" w:cs="Times New Roman"/>
        </w:rPr>
        <w:t>nohud</w:t>
      </w:r>
      <w:proofErr w:type="spellEnd"/>
      <w:r w:rsidRPr="003774DE">
        <w:rPr>
          <w:rFonts w:ascii="Times New Roman" w:hAnsi="Times New Roman" w:cs="Times New Roman"/>
        </w:rPr>
        <w:t xml:space="preserve"> gibi şeyleri yıkarken dökmek ve dökülenleri toplamamak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Elbise, sarık, </w:t>
      </w:r>
      <w:proofErr w:type="spellStart"/>
      <w:r w:rsidRPr="003774DE">
        <w:rPr>
          <w:rFonts w:ascii="Times New Roman" w:hAnsi="Times New Roman" w:cs="Times New Roman"/>
        </w:rPr>
        <w:t>çorab</w:t>
      </w:r>
      <w:proofErr w:type="spellEnd"/>
      <w:r w:rsidRPr="003774DE">
        <w:rPr>
          <w:rFonts w:ascii="Times New Roman" w:hAnsi="Times New Roman" w:cs="Times New Roman"/>
        </w:rPr>
        <w:t xml:space="preserve">, ayakkabı gibi giyim </w:t>
      </w:r>
      <w:proofErr w:type="spellStart"/>
      <w:r w:rsidRPr="003774DE">
        <w:rPr>
          <w:rFonts w:ascii="Times New Roman" w:hAnsi="Times New Roman" w:cs="Times New Roman"/>
        </w:rPr>
        <w:t>eşyâsını</w:t>
      </w:r>
      <w:proofErr w:type="spellEnd"/>
      <w:r w:rsidRPr="003774DE">
        <w:rPr>
          <w:rFonts w:ascii="Times New Roman" w:hAnsi="Times New Roman" w:cs="Times New Roman"/>
        </w:rPr>
        <w:t xml:space="preserve"> iyi kullanmayıp, çabuk eskitmek, onları yırtmak, yıkarken suyu, sabunu çok harcamak, lâmbayı, </w:t>
      </w:r>
      <w:proofErr w:type="spellStart"/>
      <w:r w:rsidRPr="003774DE">
        <w:rPr>
          <w:rFonts w:ascii="Times New Roman" w:hAnsi="Times New Roman" w:cs="Times New Roman"/>
        </w:rPr>
        <w:t>mûmu</w:t>
      </w:r>
      <w:proofErr w:type="spellEnd"/>
      <w:r w:rsidRPr="003774DE">
        <w:rPr>
          <w:rFonts w:ascii="Times New Roman" w:hAnsi="Times New Roman" w:cs="Times New Roman"/>
        </w:rPr>
        <w:t xml:space="preserve"> [elektriği, hava gazını] boş yere yakmak, hep </w:t>
      </w:r>
      <w:proofErr w:type="spellStart"/>
      <w:r w:rsidRPr="003774DE">
        <w:rPr>
          <w:rFonts w:ascii="Times New Roman" w:hAnsi="Times New Roman" w:cs="Times New Roman"/>
        </w:rPr>
        <w:t>isrâfdır</w:t>
      </w:r>
      <w:proofErr w:type="spellEnd"/>
      <w:r w:rsidRPr="003774DE">
        <w:rPr>
          <w:rFonts w:ascii="Times New Roman" w:hAnsi="Times New Roman" w:cs="Times New Roman"/>
        </w:rPr>
        <w:t>.</w:t>
      </w:r>
    </w:p>
    <w:p w14:paraId="15B6F820" w14:textId="77777777" w:rsidR="001F6DDC" w:rsidRDefault="00C26F06"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Malı kıymetinden aşağı </w:t>
      </w:r>
      <w:proofErr w:type="spellStart"/>
      <w:r w:rsidRPr="003774DE">
        <w:rPr>
          <w:rFonts w:ascii="Times New Roman" w:hAnsi="Times New Roman" w:cs="Times New Roman"/>
        </w:rPr>
        <w:t>fiyâtla</w:t>
      </w:r>
      <w:proofErr w:type="spellEnd"/>
      <w:r w:rsidRPr="003774DE">
        <w:rPr>
          <w:rFonts w:ascii="Times New Roman" w:hAnsi="Times New Roman" w:cs="Times New Roman"/>
        </w:rPr>
        <w:t xml:space="preserve"> satarak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kirâya</w:t>
      </w:r>
      <w:proofErr w:type="spellEnd"/>
      <w:r w:rsidRPr="003774DE">
        <w:rPr>
          <w:rFonts w:ascii="Times New Roman" w:hAnsi="Times New Roman" w:cs="Times New Roman"/>
        </w:rPr>
        <w:t xml:space="preserve"> vererek ve kıymetinden yukarı </w:t>
      </w:r>
      <w:proofErr w:type="spellStart"/>
      <w:r w:rsidRPr="003774DE">
        <w:rPr>
          <w:rFonts w:ascii="Times New Roman" w:hAnsi="Times New Roman" w:cs="Times New Roman"/>
        </w:rPr>
        <w:t>fiyâtla</w:t>
      </w:r>
      <w:proofErr w:type="spellEnd"/>
      <w:r w:rsidRPr="003774DE">
        <w:rPr>
          <w:rFonts w:ascii="Times New Roman" w:hAnsi="Times New Roman" w:cs="Times New Roman"/>
        </w:rPr>
        <w:t xml:space="preserve"> satın alarak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kirâlıyarak</w:t>
      </w:r>
      <w:proofErr w:type="spellEnd"/>
      <w:r w:rsidRPr="003774DE">
        <w:rPr>
          <w:rFonts w:ascii="Times New Roman" w:hAnsi="Times New Roman" w:cs="Times New Roman"/>
        </w:rPr>
        <w:t xml:space="preserve"> aldanmak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olur. Aldanarak alış-verişe </w:t>
      </w:r>
      <w:proofErr w:type="spellStart"/>
      <w:r w:rsidRPr="003774DE">
        <w:rPr>
          <w:rFonts w:ascii="Times New Roman" w:hAnsi="Times New Roman" w:cs="Times New Roman"/>
        </w:rPr>
        <w:t>zarûrî</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ihtiyâc</w:t>
      </w:r>
      <w:proofErr w:type="spellEnd"/>
      <w:r w:rsidRPr="003774DE">
        <w:rPr>
          <w:rFonts w:ascii="Times New Roman" w:hAnsi="Times New Roman" w:cs="Times New Roman"/>
        </w:rPr>
        <w:t xml:space="preserve"> olursa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yardım, sadaka gibi </w:t>
      </w:r>
      <w:proofErr w:type="spellStart"/>
      <w:r w:rsidRPr="003774DE">
        <w:rPr>
          <w:rFonts w:ascii="Times New Roman" w:hAnsi="Times New Roman" w:cs="Times New Roman"/>
        </w:rPr>
        <w:t>niyyet</w:t>
      </w:r>
      <w:proofErr w:type="spellEnd"/>
      <w:r w:rsidRPr="003774DE">
        <w:rPr>
          <w:rFonts w:ascii="Times New Roman" w:hAnsi="Times New Roman" w:cs="Times New Roman"/>
        </w:rPr>
        <w:t xml:space="preserve"> ile böyle yaparsa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olmaz.</w:t>
      </w:r>
    </w:p>
    <w:p w14:paraId="777D65F8" w14:textId="77777777" w:rsidR="001F6DDC" w:rsidRDefault="00C26F06"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Meyyitin kefenini </w:t>
      </w:r>
      <w:proofErr w:type="spellStart"/>
      <w:r w:rsidRPr="003774DE">
        <w:rPr>
          <w:rFonts w:ascii="Times New Roman" w:hAnsi="Times New Roman" w:cs="Times New Roman"/>
        </w:rPr>
        <w:t>mikdâr</w:t>
      </w:r>
      <w:proofErr w:type="spellEnd"/>
      <w:r w:rsidRPr="003774DE">
        <w:rPr>
          <w:rFonts w:ascii="Times New Roman" w:hAnsi="Times New Roman" w:cs="Times New Roman"/>
        </w:rPr>
        <w:t xml:space="preserve"> ve cins bakımından, ahkâm-ı </w:t>
      </w:r>
      <w:proofErr w:type="spellStart"/>
      <w:r w:rsidRPr="003774DE">
        <w:rPr>
          <w:rFonts w:ascii="Times New Roman" w:hAnsi="Times New Roman" w:cs="Times New Roman"/>
        </w:rPr>
        <w:t>islâmiyyede</w:t>
      </w:r>
      <w:proofErr w:type="spellEnd"/>
      <w:r w:rsidRPr="003774DE">
        <w:rPr>
          <w:rFonts w:ascii="Times New Roman" w:hAnsi="Times New Roman" w:cs="Times New Roman"/>
        </w:rPr>
        <w:t xml:space="preserve"> bildirilenden fazla yapmak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Abdestde</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guslde</w:t>
      </w:r>
      <w:proofErr w:type="spellEnd"/>
      <w:r w:rsidRPr="003774DE">
        <w:rPr>
          <w:rFonts w:ascii="Times New Roman" w:hAnsi="Times New Roman" w:cs="Times New Roman"/>
        </w:rPr>
        <w:t xml:space="preserve">, suyu sünnet olandan fazla kullanmak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Ahmed </w:t>
      </w:r>
      <w:proofErr w:type="spellStart"/>
      <w:r w:rsidRPr="003774DE">
        <w:rPr>
          <w:rFonts w:ascii="Times New Roman" w:hAnsi="Times New Roman" w:cs="Times New Roman"/>
        </w:rPr>
        <w:t>ibni</w:t>
      </w:r>
      <w:proofErr w:type="spellEnd"/>
      <w:r w:rsidRPr="003774DE">
        <w:rPr>
          <w:rFonts w:ascii="Times New Roman" w:hAnsi="Times New Roman" w:cs="Times New Roman"/>
        </w:rPr>
        <w:t xml:space="preserve"> Hanbel “</w:t>
      </w:r>
      <w:proofErr w:type="spellStart"/>
      <w:r w:rsidRPr="003774DE">
        <w:rPr>
          <w:rFonts w:ascii="Times New Roman" w:hAnsi="Times New Roman" w:cs="Times New Roman"/>
        </w:rPr>
        <w:t>rahmetullahi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aleyh”, </w:t>
      </w:r>
      <w:proofErr w:type="spellStart"/>
      <w:r w:rsidRPr="003774DE">
        <w:rPr>
          <w:rFonts w:ascii="Times New Roman" w:hAnsi="Times New Roman" w:cs="Times New Roman"/>
        </w:rPr>
        <w:t>Abdüllah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ibni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Ömerden</w:t>
      </w:r>
      <w:proofErr w:type="spellEnd"/>
      <w:r w:rsidRPr="003774DE">
        <w:rPr>
          <w:rFonts w:ascii="Times New Roman" w:hAnsi="Times New Roman" w:cs="Times New Roman"/>
        </w:rPr>
        <w:t xml:space="preserve"> haber veriyor: </w:t>
      </w:r>
      <w:proofErr w:type="spellStart"/>
      <w:r w:rsidRPr="003774DE">
        <w:rPr>
          <w:rFonts w:ascii="Times New Roman" w:hAnsi="Times New Roman" w:cs="Times New Roman"/>
        </w:rPr>
        <w:t>Sa’d</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anhüm</w:t>
      </w:r>
      <w:proofErr w:type="spellEnd"/>
      <w:r w:rsidRPr="003774DE">
        <w:rPr>
          <w:rFonts w:ascii="Times New Roman" w:hAnsi="Times New Roman" w:cs="Times New Roman"/>
        </w:rPr>
        <w:t xml:space="preserve">” abdest alırken, </w:t>
      </w:r>
      <w:proofErr w:type="spellStart"/>
      <w:r w:rsidRPr="003774DE">
        <w:rPr>
          <w:rFonts w:ascii="Times New Roman" w:hAnsi="Times New Roman" w:cs="Times New Roman"/>
        </w:rPr>
        <w:t>Resûlullah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gördü. (</w:t>
      </w:r>
      <w:proofErr w:type="spellStart"/>
      <w:r w:rsidRPr="003774DE">
        <w:rPr>
          <w:rFonts w:ascii="Times New Roman" w:hAnsi="Times New Roman" w:cs="Times New Roman"/>
        </w:rPr>
        <w:t>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Sa’d</w:t>
      </w:r>
      <w:proofErr w:type="spellEnd"/>
      <w:r w:rsidRPr="003774DE">
        <w:rPr>
          <w:rFonts w:ascii="Times New Roman" w:hAnsi="Times New Roman" w:cs="Times New Roman"/>
        </w:rPr>
        <w:t xml:space="preserve">! Suyu niçin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ediyorsun?) buyurdu. Abdest alırken de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olur mu </w:t>
      </w:r>
      <w:proofErr w:type="spellStart"/>
      <w:r w:rsidRPr="003774DE">
        <w:rPr>
          <w:rFonts w:ascii="Times New Roman" w:hAnsi="Times New Roman" w:cs="Times New Roman"/>
        </w:rPr>
        <w:t>dedikde</w:t>
      </w:r>
      <w:proofErr w:type="spellEnd"/>
      <w:r w:rsidRPr="003774DE">
        <w:rPr>
          <w:rFonts w:ascii="Times New Roman" w:hAnsi="Times New Roman" w:cs="Times New Roman"/>
        </w:rPr>
        <w:t xml:space="preserve">, (Büyük </w:t>
      </w:r>
      <w:proofErr w:type="spellStart"/>
      <w:r w:rsidRPr="003774DE">
        <w:rPr>
          <w:rFonts w:ascii="Times New Roman" w:hAnsi="Times New Roman" w:cs="Times New Roman"/>
        </w:rPr>
        <w:t>nehrde</w:t>
      </w:r>
      <w:proofErr w:type="spellEnd"/>
      <w:r w:rsidRPr="003774DE">
        <w:rPr>
          <w:rFonts w:ascii="Times New Roman" w:hAnsi="Times New Roman" w:cs="Times New Roman"/>
        </w:rPr>
        <w:t xml:space="preserve"> de olsa, </w:t>
      </w:r>
      <w:proofErr w:type="spellStart"/>
      <w:r w:rsidRPr="003774DE">
        <w:rPr>
          <w:rFonts w:ascii="Times New Roman" w:hAnsi="Times New Roman" w:cs="Times New Roman"/>
        </w:rPr>
        <w:t>abdestde</w:t>
      </w:r>
      <w:proofErr w:type="spellEnd"/>
      <w:r w:rsidRPr="003774DE">
        <w:rPr>
          <w:rFonts w:ascii="Times New Roman" w:hAnsi="Times New Roman" w:cs="Times New Roman"/>
        </w:rPr>
        <w:t xml:space="preserve"> fazla su kullanmak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olur) buyurdu.</w:t>
      </w:r>
    </w:p>
    <w:p w14:paraId="19ECC8FA" w14:textId="77777777" w:rsidR="001F6DDC" w:rsidRDefault="00C26F06" w:rsidP="001F6DDC">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Doydukdan</w:t>
      </w:r>
      <w:proofErr w:type="spellEnd"/>
      <w:r w:rsidRPr="003774DE">
        <w:rPr>
          <w:rFonts w:ascii="Times New Roman" w:hAnsi="Times New Roman" w:cs="Times New Roman"/>
        </w:rPr>
        <w:t xml:space="preserve"> sonra fazla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de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Yalnız, </w:t>
      </w:r>
      <w:proofErr w:type="spellStart"/>
      <w:r w:rsidRPr="003774DE">
        <w:rPr>
          <w:rFonts w:ascii="Times New Roman" w:hAnsi="Times New Roman" w:cs="Times New Roman"/>
        </w:rPr>
        <w:t>müsâfir</w:t>
      </w:r>
      <w:proofErr w:type="spellEnd"/>
      <w:r w:rsidRPr="003774DE">
        <w:rPr>
          <w:rFonts w:ascii="Times New Roman" w:hAnsi="Times New Roman" w:cs="Times New Roman"/>
        </w:rPr>
        <w:t xml:space="preserve"> utanmasın diye, </w:t>
      </w:r>
      <w:proofErr w:type="spellStart"/>
      <w:r w:rsidRPr="003774DE">
        <w:rPr>
          <w:rFonts w:ascii="Times New Roman" w:hAnsi="Times New Roman" w:cs="Times New Roman"/>
        </w:rPr>
        <w:t>ta’âm</w:t>
      </w:r>
      <w:proofErr w:type="spellEnd"/>
      <w:r w:rsidRPr="003774DE">
        <w:rPr>
          <w:rFonts w:ascii="Times New Roman" w:hAnsi="Times New Roman" w:cs="Times New Roman"/>
        </w:rPr>
        <w:t xml:space="preserve"> sâhibinin fazla </w:t>
      </w:r>
      <w:proofErr w:type="spellStart"/>
      <w:r w:rsidRPr="003774DE">
        <w:rPr>
          <w:rFonts w:ascii="Times New Roman" w:hAnsi="Times New Roman" w:cs="Times New Roman"/>
        </w:rPr>
        <w:t>yimesi</w:t>
      </w:r>
      <w:proofErr w:type="spellEnd"/>
      <w:r w:rsidRPr="003774DE">
        <w:rPr>
          <w:rFonts w:ascii="Times New Roman" w:hAnsi="Times New Roman" w:cs="Times New Roman"/>
        </w:rPr>
        <w:t xml:space="preserve"> ve orucu </w:t>
      </w:r>
      <w:proofErr w:type="spellStart"/>
      <w:r w:rsidRPr="003774DE">
        <w:rPr>
          <w:rFonts w:ascii="Times New Roman" w:hAnsi="Times New Roman" w:cs="Times New Roman"/>
        </w:rPr>
        <w:t>râhat</w:t>
      </w:r>
      <w:proofErr w:type="spellEnd"/>
      <w:r w:rsidRPr="003774DE">
        <w:rPr>
          <w:rFonts w:ascii="Times New Roman" w:hAnsi="Times New Roman" w:cs="Times New Roman"/>
        </w:rPr>
        <w:t xml:space="preserve"> tutmak için </w:t>
      </w:r>
      <w:proofErr w:type="spellStart"/>
      <w:r w:rsidRPr="003774DE">
        <w:rPr>
          <w:rFonts w:ascii="Times New Roman" w:hAnsi="Times New Roman" w:cs="Times New Roman"/>
        </w:rPr>
        <w:t>sahûrda</w:t>
      </w:r>
      <w:proofErr w:type="spellEnd"/>
      <w:r w:rsidRPr="003774DE">
        <w:rPr>
          <w:rFonts w:ascii="Times New Roman" w:hAnsi="Times New Roman" w:cs="Times New Roman"/>
        </w:rPr>
        <w:t xml:space="preserve"> fazla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değildir.</w:t>
      </w:r>
    </w:p>
    <w:p w14:paraId="47AFF8B1" w14:textId="77777777" w:rsidR="001F6DDC" w:rsidRDefault="00C26F06"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Acıkmadan önce, günde ikinci </w:t>
      </w:r>
      <w:proofErr w:type="spellStart"/>
      <w:r w:rsidRPr="003774DE">
        <w:rPr>
          <w:rFonts w:ascii="Times New Roman" w:hAnsi="Times New Roman" w:cs="Times New Roman"/>
        </w:rPr>
        <w:t>def’a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Ahmed Ebû </w:t>
      </w:r>
      <w:proofErr w:type="spellStart"/>
      <w:r w:rsidRPr="003774DE">
        <w:rPr>
          <w:rFonts w:ascii="Times New Roman" w:hAnsi="Times New Roman" w:cs="Times New Roman"/>
        </w:rPr>
        <w:t>Bekr</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Beyhekî</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rahmetullahi</w:t>
      </w:r>
      <w:proofErr w:type="spellEnd"/>
      <w:r w:rsidRPr="003774DE">
        <w:rPr>
          <w:rFonts w:ascii="Times New Roman" w:hAnsi="Times New Roman" w:cs="Times New Roman"/>
        </w:rPr>
        <w:t xml:space="preserve"> aleyh” </w:t>
      </w:r>
      <w:proofErr w:type="spellStart"/>
      <w:r w:rsidRPr="003774DE">
        <w:rPr>
          <w:rFonts w:ascii="Times New Roman" w:hAnsi="Times New Roman" w:cs="Times New Roman"/>
        </w:rPr>
        <w:t>kitâbında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Âişe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anhâ</w:t>
      </w:r>
      <w:proofErr w:type="spellEnd"/>
      <w:r w:rsidRPr="003774DE">
        <w:rPr>
          <w:rFonts w:ascii="Times New Roman" w:hAnsi="Times New Roman" w:cs="Times New Roman"/>
        </w:rPr>
        <w:t xml:space="preserve">” buyuruyor ki, günde ikinci </w:t>
      </w:r>
      <w:proofErr w:type="spellStart"/>
      <w:r w:rsidRPr="003774DE">
        <w:rPr>
          <w:rFonts w:ascii="Times New Roman" w:hAnsi="Times New Roman" w:cs="Times New Roman"/>
        </w:rPr>
        <w:t>def’a</w:t>
      </w:r>
      <w:proofErr w:type="spellEnd"/>
      <w:r w:rsidRPr="003774DE">
        <w:rPr>
          <w:rFonts w:ascii="Times New Roman" w:hAnsi="Times New Roman" w:cs="Times New Roman"/>
        </w:rPr>
        <w:t xml:space="preserve"> yemek yiyordum. </w:t>
      </w:r>
      <w:proofErr w:type="spellStart"/>
      <w:r w:rsidRPr="003774DE">
        <w:rPr>
          <w:rFonts w:ascii="Times New Roman" w:hAnsi="Times New Roman" w:cs="Times New Roman"/>
        </w:rPr>
        <w:t>Resûlullah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görünce, (</w:t>
      </w:r>
      <w:proofErr w:type="spellStart"/>
      <w:r w:rsidRPr="003774DE">
        <w:rPr>
          <w:rFonts w:ascii="Times New Roman" w:hAnsi="Times New Roman" w:cs="Times New Roman"/>
        </w:rPr>
        <w:t>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Âişe</w:t>
      </w:r>
      <w:proofErr w:type="spellEnd"/>
      <w:r w:rsidRPr="003774DE">
        <w:rPr>
          <w:rFonts w:ascii="Times New Roman" w:hAnsi="Times New Roman" w:cs="Times New Roman"/>
        </w:rPr>
        <w:t xml:space="preserve">! Yalnız </w:t>
      </w:r>
      <w:proofErr w:type="spellStart"/>
      <w:r w:rsidRPr="003774DE">
        <w:rPr>
          <w:rFonts w:ascii="Times New Roman" w:hAnsi="Times New Roman" w:cs="Times New Roman"/>
        </w:rPr>
        <w:t>mi’deni</w:t>
      </w:r>
      <w:proofErr w:type="spellEnd"/>
      <w:r w:rsidRPr="003774DE">
        <w:rPr>
          <w:rFonts w:ascii="Times New Roman" w:hAnsi="Times New Roman" w:cs="Times New Roman"/>
        </w:rPr>
        <w:t xml:space="preserve"> doyurmak, sana her </w:t>
      </w:r>
      <w:proofErr w:type="spellStart"/>
      <w:r w:rsidRPr="003774DE">
        <w:rPr>
          <w:rFonts w:ascii="Times New Roman" w:hAnsi="Times New Roman" w:cs="Times New Roman"/>
        </w:rPr>
        <w:t>işden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tatlı mı geliyor? Günde iki </w:t>
      </w:r>
      <w:proofErr w:type="spellStart"/>
      <w:r w:rsidRPr="003774DE">
        <w:rPr>
          <w:rFonts w:ascii="Times New Roman" w:hAnsi="Times New Roman" w:cs="Times New Roman"/>
        </w:rPr>
        <w:t>kerre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de </w:t>
      </w:r>
      <w:proofErr w:type="spellStart"/>
      <w:r w:rsidRPr="003774DE">
        <w:rPr>
          <w:rFonts w:ascii="Times New Roman" w:hAnsi="Times New Roman" w:cs="Times New Roman"/>
        </w:rPr>
        <w:t>isrâfdandır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edenleri sevmez!) buyurdu.</w:t>
      </w:r>
    </w:p>
    <w:p w14:paraId="3BF19F99" w14:textId="77777777" w:rsidR="001F6DDC" w:rsidRDefault="00C26F06" w:rsidP="001F6DDC">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Hâdimî</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merhûm</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rahmetullahi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teâlâ</w:t>
      </w:r>
      <w:proofErr w:type="spellEnd"/>
      <w:r w:rsidRPr="003774DE">
        <w:rPr>
          <w:rFonts w:ascii="Times New Roman" w:hAnsi="Times New Roman" w:cs="Times New Roman"/>
        </w:rPr>
        <w:t xml:space="preserve"> aleyh”, burayı şöyle açıklıyor: (</w:t>
      </w:r>
      <w:proofErr w:type="spellStart"/>
      <w:r w:rsidRPr="003774DE">
        <w:rPr>
          <w:rFonts w:ascii="Times New Roman" w:hAnsi="Times New Roman" w:cs="Times New Roman"/>
        </w:rPr>
        <w:t>Resûlullah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Âişenin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anhâ</w:t>
      </w:r>
      <w:proofErr w:type="spellEnd"/>
      <w:r w:rsidRPr="003774DE">
        <w:rPr>
          <w:rFonts w:ascii="Times New Roman" w:hAnsi="Times New Roman" w:cs="Times New Roman"/>
        </w:rPr>
        <w:t xml:space="preserve">” ikinci yemeği, acıkmadan </w:t>
      </w:r>
      <w:proofErr w:type="spellStart"/>
      <w:r w:rsidRPr="003774DE">
        <w:rPr>
          <w:rFonts w:ascii="Times New Roman" w:hAnsi="Times New Roman" w:cs="Times New Roman"/>
        </w:rPr>
        <w:t>yidiğini</w:t>
      </w:r>
      <w:proofErr w:type="spellEnd"/>
      <w:r w:rsidRPr="003774DE">
        <w:rPr>
          <w:rFonts w:ascii="Times New Roman" w:hAnsi="Times New Roman" w:cs="Times New Roman"/>
        </w:rPr>
        <w:t xml:space="preserve"> anlayarak böyle </w:t>
      </w:r>
      <w:proofErr w:type="spellStart"/>
      <w:r w:rsidRPr="003774DE">
        <w:rPr>
          <w:rFonts w:ascii="Times New Roman" w:hAnsi="Times New Roman" w:cs="Times New Roman"/>
        </w:rPr>
        <w:t>buyurmuşdu</w:t>
      </w:r>
      <w:proofErr w:type="spellEnd"/>
      <w:r w:rsidRPr="003774DE">
        <w:rPr>
          <w:rFonts w:ascii="Times New Roman" w:hAnsi="Times New Roman" w:cs="Times New Roman"/>
        </w:rPr>
        <w:t xml:space="preserve">. Yoksa, </w:t>
      </w:r>
      <w:proofErr w:type="spellStart"/>
      <w:r w:rsidRPr="003774DE">
        <w:rPr>
          <w:rFonts w:ascii="Times New Roman" w:hAnsi="Times New Roman" w:cs="Times New Roman"/>
        </w:rPr>
        <w:t>keffâretler</w:t>
      </w:r>
      <w:proofErr w:type="spellEnd"/>
      <w:r w:rsidRPr="003774DE">
        <w:rPr>
          <w:rFonts w:ascii="Times New Roman" w:hAnsi="Times New Roman" w:cs="Times New Roman"/>
        </w:rPr>
        <w:t xml:space="preserve"> için, günde iki </w:t>
      </w:r>
      <w:proofErr w:type="spellStart"/>
      <w:r w:rsidRPr="003774DE">
        <w:rPr>
          <w:rFonts w:ascii="Times New Roman" w:hAnsi="Times New Roman" w:cs="Times New Roman"/>
        </w:rPr>
        <w:t>kerre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yidirmek</w:t>
      </w:r>
      <w:proofErr w:type="spellEnd"/>
      <w:r w:rsidRPr="003774DE">
        <w:rPr>
          <w:rFonts w:ascii="Times New Roman" w:hAnsi="Times New Roman" w:cs="Times New Roman"/>
        </w:rPr>
        <w:t xml:space="preserve"> lâzım olduğu </w:t>
      </w:r>
      <w:proofErr w:type="spellStart"/>
      <w:r w:rsidRPr="003774DE">
        <w:rPr>
          <w:rFonts w:ascii="Times New Roman" w:hAnsi="Times New Roman" w:cs="Times New Roman"/>
        </w:rPr>
        <w:t>meydândadır</w:t>
      </w:r>
      <w:proofErr w:type="spellEnd"/>
      <w:r w:rsidRPr="003774DE">
        <w:rPr>
          <w:rFonts w:ascii="Times New Roman" w:hAnsi="Times New Roman" w:cs="Times New Roman"/>
        </w:rPr>
        <w:t>).</w:t>
      </w:r>
    </w:p>
    <w:p w14:paraId="25B17BD6" w14:textId="77777777" w:rsidR="001F6DDC" w:rsidRDefault="00660E7A"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Her istediğini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de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İbni Mâce ve </w:t>
      </w:r>
      <w:proofErr w:type="spellStart"/>
      <w:r w:rsidRPr="003774DE">
        <w:rPr>
          <w:rFonts w:ascii="Times New Roman" w:hAnsi="Times New Roman" w:cs="Times New Roman"/>
        </w:rPr>
        <w:t>imâm</w:t>
      </w:r>
      <w:proofErr w:type="spellEnd"/>
      <w:r w:rsidRPr="003774DE">
        <w:rPr>
          <w:rFonts w:ascii="Times New Roman" w:hAnsi="Times New Roman" w:cs="Times New Roman"/>
        </w:rPr>
        <w:t xml:space="preserve">-ı </w:t>
      </w:r>
      <w:proofErr w:type="spellStart"/>
      <w:r w:rsidRPr="003774DE">
        <w:rPr>
          <w:rFonts w:ascii="Times New Roman" w:hAnsi="Times New Roman" w:cs="Times New Roman"/>
        </w:rPr>
        <w:t>Beyhekî</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Abdüllah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ibni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Ebiddünyâ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rahimehümullah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kitâblarında</w:t>
      </w:r>
      <w:proofErr w:type="spellEnd"/>
      <w:r w:rsidRPr="003774DE">
        <w:rPr>
          <w:rFonts w:ascii="Times New Roman" w:hAnsi="Times New Roman" w:cs="Times New Roman"/>
        </w:rPr>
        <w:t xml:space="preserve">, Enes bin </w:t>
      </w:r>
      <w:proofErr w:type="spellStart"/>
      <w:r w:rsidRPr="003774DE">
        <w:rPr>
          <w:rFonts w:ascii="Times New Roman" w:hAnsi="Times New Roman" w:cs="Times New Roman"/>
        </w:rPr>
        <w:t>Mâlikden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w:t>
      </w:r>
      <w:proofErr w:type="spellEnd"/>
      <w:r w:rsidRPr="003774DE">
        <w:rPr>
          <w:rFonts w:ascii="Times New Roman" w:hAnsi="Times New Roman" w:cs="Times New Roman"/>
        </w:rPr>
        <w:t xml:space="preserve">” haber </w:t>
      </w:r>
      <w:r w:rsidRPr="003774DE">
        <w:rPr>
          <w:rFonts w:ascii="Times New Roman" w:hAnsi="Times New Roman" w:cs="Times New Roman"/>
        </w:rPr>
        <w:lastRenderedPageBreak/>
        <w:t xml:space="preserve">veriyorlar ki, </w:t>
      </w:r>
      <w:proofErr w:type="spellStart"/>
      <w:r w:rsidRPr="003774DE">
        <w:rPr>
          <w:rFonts w:ascii="Times New Roman" w:hAnsi="Times New Roman" w:cs="Times New Roman"/>
        </w:rPr>
        <w:t>Resûlullah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xml:space="preserve">”, (Her istediğini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isrâfdandır</w:t>
      </w:r>
      <w:proofErr w:type="spellEnd"/>
      <w:r w:rsidRPr="003774DE">
        <w:rPr>
          <w:rFonts w:ascii="Times New Roman" w:hAnsi="Times New Roman" w:cs="Times New Roman"/>
        </w:rPr>
        <w:t xml:space="preserve">) buyurdu. Günde iki </w:t>
      </w:r>
      <w:proofErr w:type="spellStart"/>
      <w:r w:rsidRPr="003774DE">
        <w:rPr>
          <w:rFonts w:ascii="Times New Roman" w:hAnsi="Times New Roman" w:cs="Times New Roman"/>
        </w:rPr>
        <w:t>kerre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ve her istediğini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olması, </w:t>
      </w:r>
      <w:proofErr w:type="spellStart"/>
      <w:r w:rsidRPr="003774DE">
        <w:rPr>
          <w:rFonts w:ascii="Times New Roman" w:hAnsi="Times New Roman" w:cs="Times New Roman"/>
        </w:rPr>
        <w:t>doydukdan</w:t>
      </w:r>
      <w:proofErr w:type="spellEnd"/>
      <w:r w:rsidRPr="003774DE">
        <w:rPr>
          <w:rFonts w:ascii="Times New Roman" w:hAnsi="Times New Roman" w:cs="Times New Roman"/>
        </w:rPr>
        <w:t xml:space="preserve"> sonra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hazm</w:t>
      </w:r>
      <w:proofErr w:type="spellEnd"/>
      <w:r w:rsidRPr="003774DE">
        <w:rPr>
          <w:rFonts w:ascii="Times New Roman" w:hAnsi="Times New Roman" w:cs="Times New Roman"/>
        </w:rPr>
        <w:t xml:space="preserve"> olmadan, acıkmadan </w:t>
      </w:r>
      <w:proofErr w:type="spellStart"/>
      <w:r w:rsidRPr="003774DE">
        <w:rPr>
          <w:rFonts w:ascii="Times New Roman" w:hAnsi="Times New Roman" w:cs="Times New Roman"/>
        </w:rPr>
        <w:t>tekrâr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olur </w:t>
      </w:r>
      <w:proofErr w:type="spellStart"/>
      <w:r w:rsidRPr="003774DE">
        <w:rPr>
          <w:rFonts w:ascii="Times New Roman" w:hAnsi="Times New Roman" w:cs="Times New Roman"/>
        </w:rPr>
        <w:t>demekdir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Çünki</w:t>
      </w:r>
      <w:proofErr w:type="spellEnd"/>
      <w:r w:rsidRPr="003774DE">
        <w:rPr>
          <w:rFonts w:ascii="Times New Roman" w:hAnsi="Times New Roman" w:cs="Times New Roman"/>
        </w:rPr>
        <w:t xml:space="preserve">, gündüz ikinci olarak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hele kısa günlerde ve </w:t>
      </w:r>
      <w:proofErr w:type="spellStart"/>
      <w:r w:rsidRPr="003774DE">
        <w:rPr>
          <w:rFonts w:ascii="Times New Roman" w:hAnsi="Times New Roman" w:cs="Times New Roman"/>
        </w:rPr>
        <w:t>çalışmıyan</w:t>
      </w:r>
      <w:proofErr w:type="spellEnd"/>
      <w:r w:rsidRPr="003774DE">
        <w:rPr>
          <w:rFonts w:ascii="Times New Roman" w:hAnsi="Times New Roman" w:cs="Times New Roman"/>
        </w:rPr>
        <w:t xml:space="preserve"> kimseler için, çok </w:t>
      </w:r>
      <w:proofErr w:type="spellStart"/>
      <w:r w:rsidRPr="003774DE">
        <w:rPr>
          <w:rFonts w:ascii="Times New Roman" w:hAnsi="Times New Roman" w:cs="Times New Roman"/>
        </w:rPr>
        <w:t>kerre</w:t>
      </w:r>
      <w:proofErr w:type="spellEnd"/>
      <w:r w:rsidRPr="003774DE">
        <w:rPr>
          <w:rFonts w:ascii="Times New Roman" w:hAnsi="Times New Roman" w:cs="Times New Roman"/>
        </w:rPr>
        <w:t xml:space="preserve">, tam acıkmadan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olur. Bir sofrada, her istediğini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w:t>
      </w:r>
      <w:proofErr w:type="gramStart"/>
      <w:r w:rsidRPr="003774DE">
        <w:rPr>
          <w:rFonts w:ascii="Times New Roman" w:hAnsi="Times New Roman" w:cs="Times New Roman"/>
        </w:rPr>
        <w:t>de,</w:t>
      </w:r>
      <w:proofErr w:type="gramEnd"/>
      <w:r w:rsidRPr="003774DE">
        <w:rPr>
          <w:rFonts w:ascii="Times New Roman" w:hAnsi="Times New Roman" w:cs="Times New Roman"/>
        </w:rPr>
        <w:t xml:space="preserve"> </w:t>
      </w:r>
      <w:proofErr w:type="spellStart"/>
      <w:r w:rsidRPr="003774DE">
        <w:rPr>
          <w:rFonts w:ascii="Times New Roman" w:hAnsi="Times New Roman" w:cs="Times New Roman"/>
        </w:rPr>
        <w:t>doydukdan</w:t>
      </w:r>
      <w:proofErr w:type="spellEnd"/>
      <w:r w:rsidRPr="003774DE">
        <w:rPr>
          <w:rFonts w:ascii="Times New Roman" w:hAnsi="Times New Roman" w:cs="Times New Roman"/>
        </w:rPr>
        <w:t xml:space="preserve"> sonra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olur. Bildirilen iki </w:t>
      </w:r>
      <w:proofErr w:type="spellStart"/>
      <w:r w:rsidRPr="003774DE">
        <w:rPr>
          <w:rFonts w:ascii="Times New Roman" w:hAnsi="Times New Roman" w:cs="Times New Roman"/>
        </w:rPr>
        <w:t>hadîs</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şerîfde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olduğunu </w:t>
      </w:r>
      <w:proofErr w:type="spellStart"/>
      <w:r w:rsidRPr="003774DE">
        <w:rPr>
          <w:rFonts w:ascii="Times New Roman" w:hAnsi="Times New Roman" w:cs="Times New Roman"/>
        </w:rPr>
        <w:t>açıkca</w:t>
      </w:r>
      <w:proofErr w:type="spellEnd"/>
      <w:r w:rsidRPr="003774DE">
        <w:rPr>
          <w:rFonts w:ascii="Times New Roman" w:hAnsi="Times New Roman" w:cs="Times New Roman"/>
        </w:rPr>
        <w:t xml:space="preserve"> anlatmadığından, </w:t>
      </w:r>
      <w:proofErr w:type="spellStart"/>
      <w:r w:rsidRPr="003774DE">
        <w:rPr>
          <w:rFonts w:ascii="Times New Roman" w:hAnsi="Times New Roman" w:cs="Times New Roman"/>
        </w:rPr>
        <w:t>isrâfa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harâma</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teşbîh</w:t>
      </w:r>
      <w:proofErr w:type="spellEnd"/>
      <w:r w:rsidRPr="003774DE">
        <w:rPr>
          <w:rFonts w:ascii="Times New Roman" w:hAnsi="Times New Roman" w:cs="Times New Roman"/>
        </w:rPr>
        <w:t xml:space="preserve"> buyurulması da </w:t>
      </w:r>
      <w:proofErr w:type="spellStart"/>
      <w:r w:rsidRPr="003774DE">
        <w:rPr>
          <w:rFonts w:ascii="Times New Roman" w:hAnsi="Times New Roman" w:cs="Times New Roman"/>
        </w:rPr>
        <w:t>mümkindir</w:t>
      </w:r>
      <w:proofErr w:type="spellEnd"/>
      <w:r w:rsidRPr="003774DE">
        <w:rPr>
          <w:rFonts w:ascii="Times New Roman" w:hAnsi="Times New Roman" w:cs="Times New Roman"/>
        </w:rPr>
        <w:t>.</w:t>
      </w:r>
    </w:p>
    <w:p w14:paraId="7BD89C3E" w14:textId="77777777" w:rsidR="001F6DDC" w:rsidRDefault="00660E7A"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Sofrada yemek </w:t>
      </w:r>
      <w:proofErr w:type="spellStart"/>
      <w:r w:rsidRPr="003774DE">
        <w:rPr>
          <w:rFonts w:ascii="Times New Roman" w:hAnsi="Times New Roman" w:cs="Times New Roman"/>
        </w:rPr>
        <w:t>çeşidlerini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lüzûm</w:t>
      </w:r>
      <w:proofErr w:type="spellEnd"/>
      <w:r w:rsidRPr="003774DE">
        <w:rPr>
          <w:rFonts w:ascii="Times New Roman" w:hAnsi="Times New Roman" w:cs="Times New Roman"/>
        </w:rPr>
        <w:t xml:space="preserve"> yok iken </w:t>
      </w:r>
      <w:proofErr w:type="spellStart"/>
      <w:r w:rsidRPr="003774DE">
        <w:rPr>
          <w:rFonts w:ascii="Times New Roman" w:hAnsi="Times New Roman" w:cs="Times New Roman"/>
        </w:rPr>
        <w:t>artdırmak</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Fekat</w:t>
      </w:r>
      <w:proofErr w:type="spellEnd"/>
      <w:r w:rsidRPr="003774DE">
        <w:rPr>
          <w:rFonts w:ascii="Times New Roman" w:hAnsi="Times New Roman" w:cs="Times New Roman"/>
        </w:rPr>
        <w:t xml:space="preserve">, bir </w:t>
      </w:r>
      <w:proofErr w:type="spellStart"/>
      <w:r w:rsidRPr="003774DE">
        <w:rPr>
          <w:rFonts w:ascii="Times New Roman" w:hAnsi="Times New Roman" w:cs="Times New Roman"/>
        </w:rPr>
        <w:t>yemekden</w:t>
      </w:r>
      <w:proofErr w:type="spellEnd"/>
      <w:r w:rsidRPr="003774DE">
        <w:rPr>
          <w:rFonts w:ascii="Times New Roman" w:hAnsi="Times New Roman" w:cs="Times New Roman"/>
        </w:rPr>
        <w:t xml:space="preserve"> usanıp </w:t>
      </w:r>
      <w:proofErr w:type="spellStart"/>
      <w:r w:rsidRPr="003774DE">
        <w:rPr>
          <w:rFonts w:ascii="Times New Roman" w:hAnsi="Times New Roman" w:cs="Times New Roman"/>
        </w:rPr>
        <w:t>herbirinden</w:t>
      </w:r>
      <w:proofErr w:type="spellEnd"/>
      <w:r w:rsidRPr="003774DE">
        <w:rPr>
          <w:rFonts w:ascii="Times New Roman" w:hAnsi="Times New Roman" w:cs="Times New Roman"/>
        </w:rPr>
        <w:t xml:space="preserve"> biraz yiyerek </w:t>
      </w:r>
      <w:proofErr w:type="spellStart"/>
      <w:r w:rsidRPr="003774DE">
        <w:rPr>
          <w:rFonts w:ascii="Times New Roman" w:hAnsi="Times New Roman" w:cs="Times New Roman"/>
        </w:rPr>
        <w:t>ibâdet</w:t>
      </w:r>
      <w:proofErr w:type="spellEnd"/>
      <w:r w:rsidRPr="003774DE">
        <w:rPr>
          <w:rFonts w:ascii="Times New Roman" w:hAnsi="Times New Roman" w:cs="Times New Roman"/>
        </w:rPr>
        <w:t xml:space="preserve"> yapmak [meselâ </w:t>
      </w:r>
      <w:proofErr w:type="spellStart"/>
      <w:r w:rsidRPr="003774DE">
        <w:rPr>
          <w:rFonts w:ascii="Times New Roman" w:hAnsi="Times New Roman" w:cs="Times New Roman"/>
        </w:rPr>
        <w:t>oruc</w:t>
      </w:r>
      <w:proofErr w:type="spellEnd"/>
      <w:r w:rsidRPr="003774DE">
        <w:rPr>
          <w:rFonts w:ascii="Times New Roman" w:hAnsi="Times New Roman" w:cs="Times New Roman"/>
        </w:rPr>
        <w:t xml:space="preserve"> tutmak, </w:t>
      </w:r>
      <w:proofErr w:type="spellStart"/>
      <w:r w:rsidRPr="003774DE">
        <w:rPr>
          <w:rFonts w:ascii="Times New Roman" w:hAnsi="Times New Roman" w:cs="Times New Roman"/>
        </w:rPr>
        <w:t>halâl</w:t>
      </w:r>
      <w:proofErr w:type="spellEnd"/>
      <w:r w:rsidRPr="003774DE">
        <w:rPr>
          <w:rFonts w:ascii="Times New Roman" w:hAnsi="Times New Roman" w:cs="Times New Roman"/>
        </w:rPr>
        <w:t xml:space="preserve"> kazanmak için çalışmak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müslimân</w:t>
      </w:r>
      <w:proofErr w:type="spellEnd"/>
      <w:r w:rsidRPr="003774DE">
        <w:rPr>
          <w:rFonts w:ascii="Times New Roman" w:hAnsi="Times New Roman" w:cs="Times New Roman"/>
        </w:rPr>
        <w:t xml:space="preserve"> kardeşlerine yardım etmek gibi </w:t>
      </w:r>
      <w:proofErr w:type="spellStart"/>
      <w:r w:rsidRPr="003774DE">
        <w:rPr>
          <w:rFonts w:ascii="Times New Roman" w:hAnsi="Times New Roman" w:cs="Times New Roman"/>
        </w:rPr>
        <w:t>ibâdetler</w:t>
      </w:r>
      <w:proofErr w:type="spellEnd"/>
      <w:r w:rsidRPr="003774DE">
        <w:rPr>
          <w:rFonts w:ascii="Times New Roman" w:hAnsi="Times New Roman" w:cs="Times New Roman"/>
        </w:rPr>
        <w:t xml:space="preserve">] için kuvvetlenmek düşüncesi ile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sofrada </w:t>
      </w:r>
      <w:proofErr w:type="spellStart"/>
      <w:r w:rsidRPr="003774DE">
        <w:rPr>
          <w:rFonts w:ascii="Times New Roman" w:hAnsi="Times New Roman" w:cs="Times New Roman"/>
        </w:rPr>
        <w:t>müsâfir</w:t>
      </w:r>
      <w:proofErr w:type="spellEnd"/>
      <w:r w:rsidRPr="003774DE">
        <w:rPr>
          <w:rFonts w:ascii="Times New Roman" w:hAnsi="Times New Roman" w:cs="Times New Roman"/>
        </w:rPr>
        <w:t xml:space="preserve"> bulundurmak </w:t>
      </w:r>
      <w:proofErr w:type="spellStart"/>
      <w:r w:rsidRPr="003774DE">
        <w:rPr>
          <w:rFonts w:ascii="Times New Roman" w:hAnsi="Times New Roman" w:cs="Times New Roman"/>
        </w:rPr>
        <w:t>niyyeti</w:t>
      </w:r>
      <w:proofErr w:type="spellEnd"/>
      <w:r w:rsidRPr="003774DE">
        <w:rPr>
          <w:rFonts w:ascii="Times New Roman" w:hAnsi="Times New Roman" w:cs="Times New Roman"/>
        </w:rPr>
        <w:t xml:space="preserve"> ile olursa,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olmıyacağı</w:t>
      </w:r>
      <w:proofErr w:type="spellEnd"/>
      <w:r w:rsidRPr="003774DE">
        <w:rPr>
          <w:rFonts w:ascii="Times New Roman" w:hAnsi="Times New Roman" w:cs="Times New Roman"/>
        </w:rPr>
        <w:t xml:space="preserve">, (Hulâsa) </w:t>
      </w:r>
      <w:proofErr w:type="spellStart"/>
      <w:r w:rsidRPr="003774DE">
        <w:rPr>
          <w:rFonts w:ascii="Times New Roman" w:hAnsi="Times New Roman" w:cs="Times New Roman"/>
        </w:rPr>
        <w:t>kitâbında</w:t>
      </w:r>
      <w:proofErr w:type="spellEnd"/>
      <w:r w:rsidRPr="003774DE">
        <w:rPr>
          <w:rFonts w:ascii="Times New Roman" w:hAnsi="Times New Roman" w:cs="Times New Roman"/>
        </w:rPr>
        <w:t xml:space="preserve"> ve başka </w:t>
      </w:r>
      <w:proofErr w:type="spellStart"/>
      <w:r w:rsidRPr="003774DE">
        <w:rPr>
          <w:rFonts w:ascii="Times New Roman" w:hAnsi="Times New Roman" w:cs="Times New Roman"/>
        </w:rPr>
        <w:t>kitâblarda</w:t>
      </w:r>
      <w:proofErr w:type="spellEnd"/>
      <w:r w:rsidRPr="003774DE">
        <w:rPr>
          <w:rFonts w:ascii="Times New Roman" w:hAnsi="Times New Roman" w:cs="Times New Roman"/>
        </w:rPr>
        <w:t xml:space="preserve"> yazılıdır. </w:t>
      </w:r>
      <w:proofErr w:type="spellStart"/>
      <w:r w:rsidRPr="003774DE">
        <w:rPr>
          <w:rFonts w:ascii="Times New Roman" w:hAnsi="Times New Roman" w:cs="Times New Roman"/>
        </w:rPr>
        <w:t>Kitâbların</w:t>
      </w:r>
      <w:proofErr w:type="spellEnd"/>
      <w:r w:rsidRPr="003774DE">
        <w:rPr>
          <w:rFonts w:ascii="Times New Roman" w:hAnsi="Times New Roman" w:cs="Times New Roman"/>
        </w:rPr>
        <w:t xml:space="preserve"> sözü, yemek </w:t>
      </w:r>
      <w:proofErr w:type="spellStart"/>
      <w:r w:rsidRPr="003774DE">
        <w:rPr>
          <w:rFonts w:ascii="Times New Roman" w:hAnsi="Times New Roman" w:cs="Times New Roman"/>
        </w:rPr>
        <w:t>çeşidleri</w:t>
      </w:r>
      <w:proofErr w:type="spellEnd"/>
      <w:r w:rsidRPr="003774DE">
        <w:rPr>
          <w:rFonts w:ascii="Times New Roman" w:hAnsi="Times New Roman" w:cs="Times New Roman"/>
        </w:rPr>
        <w:t xml:space="preserve">, yalnız bu iki </w:t>
      </w:r>
      <w:proofErr w:type="spellStart"/>
      <w:r w:rsidRPr="003774DE">
        <w:rPr>
          <w:rFonts w:ascii="Times New Roman" w:hAnsi="Times New Roman" w:cs="Times New Roman"/>
        </w:rPr>
        <w:t>sebeble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artdırılabilir</w:t>
      </w:r>
      <w:proofErr w:type="spellEnd"/>
      <w:r w:rsidRPr="003774DE">
        <w:rPr>
          <w:rFonts w:ascii="Times New Roman" w:hAnsi="Times New Roman" w:cs="Times New Roman"/>
        </w:rPr>
        <w:t xml:space="preserve"> demek değildir. </w:t>
      </w:r>
      <w:proofErr w:type="spellStart"/>
      <w:r w:rsidRPr="003774DE">
        <w:rPr>
          <w:rFonts w:ascii="Times New Roman" w:hAnsi="Times New Roman" w:cs="Times New Roman"/>
        </w:rPr>
        <w:t>Ziyân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etmedikce</w:t>
      </w:r>
      <w:proofErr w:type="spellEnd"/>
      <w:r w:rsidRPr="003774DE">
        <w:rPr>
          <w:rFonts w:ascii="Times New Roman" w:hAnsi="Times New Roman" w:cs="Times New Roman"/>
        </w:rPr>
        <w:t xml:space="preserve"> ve başka bozuk </w:t>
      </w:r>
      <w:proofErr w:type="spellStart"/>
      <w:r w:rsidRPr="003774DE">
        <w:rPr>
          <w:rFonts w:ascii="Times New Roman" w:hAnsi="Times New Roman" w:cs="Times New Roman"/>
        </w:rPr>
        <w:t>niyyet</w:t>
      </w:r>
      <w:proofErr w:type="spellEnd"/>
      <w:r w:rsidRPr="003774DE">
        <w:rPr>
          <w:rFonts w:ascii="Times New Roman" w:hAnsi="Times New Roman" w:cs="Times New Roman"/>
        </w:rPr>
        <w:t xml:space="preserve"> ile olmadıkça, lezzet ve zevk için </w:t>
      </w:r>
      <w:proofErr w:type="spellStart"/>
      <w:r w:rsidRPr="003774DE">
        <w:rPr>
          <w:rFonts w:ascii="Times New Roman" w:hAnsi="Times New Roman" w:cs="Times New Roman"/>
        </w:rPr>
        <w:t>artdırmak</w:t>
      </w:r>
      <w:proofErr w:type="spellEnd"/>
      <w:r w:rsidRPr="003774DE">
        <w:rPr>
          <w:rFonts w:ascii="Times New Roman" w:hAnsi="Times New Roman" w:cs="Times New Roman"/>
        </w:rPr>
        <w:t xml:space="preserve"> da câiz olduğunu, </w:t>
      </w:r>
      <w:proofErr w:type="spellStart"/>
      <w:r w:rsidRPr="003774DE">
        <w:rPr>
          <w:rFonts w:ascii="Times New Roman" w:hAnsi="Times New Roman" w:cs="Times New Roman"/>
        </w:rPr>
        <w:t>A’râf</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sûresinin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otuzbirinci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âyeti</w:t>
      </w:r>
      <w:proofErr w:type="spellEnd"/>
      <w:r w:rsidRPr="003774DE">
        <w:rPr>
          <w:rFonts w:ascii="Times New Roman" w:hAnsi="Times New Roman" w:cs="Times New Roman"/>
        </w:rPr>
        <w:t xml:space="preserve"> ve Mâide </w:t>
      </w:r>
      <w:proofErr w:type="spellStart"/>
      <w:r w:rsidRPr="003774DE">
        <w:rPr>
          <w:rFonts w:ascii="Times New Roman" w:hAnsi="Times New Roman" w:cs="Times New Roman"/>
        </w:rPr>
        <w:t>sûresinin</w:t>
      </w:r>
      <w:proofErr w:type="spellEnd"/>
      <w:r w:rsidRPr="003774DE">
        <w:rPr>
          <w:rFonts w:ascii="Times New Roman" w:hAnsi="Times New Roman" w:cs="Times New Roman"/>
        </w:rPr>
        <w:t xml:space="preserve"> doksanıncı </w:t>
      </w:r>
      <w:proofErr w:type="spellStart"/>
      <w:r w:rsidRPr="003774DE">
        <w:rPr>
          <w:rFonts w:ascii="Times New Roman" w:hAnsi="Times New Roman" w:cs="Times New Roman"/>
        </w:rPr>
        <w:t>âyeti</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göstermekdedir</w:t>
      </w:r>
      <w:proofErr w:type="spellEnd"/>
      <w:r w:rsidRPr="003774DE">
        <w:rPr>
          <w:rFonts w:ascii="Times New Roman" w:hAnsi="Times New Roman" w:cs="Times New Roman"/>
        </w:rPr>
        <w:t xml:space="preserve">. [Bu </w:t>
      </w:r>
      <w:proofErr w:type="spellStart"/>
      <w:r w:rsidRPr="003774DE">
        <w:rPr>
          <w:rFonts w:ascii="Times New Roman" w:hAnsi="Times New Roman" w:cs="Times New Roman"/>
        </w:rPr>
        <w:t>âyet</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kerîmeler</w:t>
      </w:r>
      <w:proofErr w:type="spellEnd"/>
      <w:r w:rsidRPr="003774DE">
        <w:rPr>
          <w:rFonts w:ascii="Times New Roman" w:hAnsi="Times New Roman" w:cs="Times New Roman"/>
        </w:rPr>
        <w:t xml:space="preserve"> ve </w:t>
      </w:r>
      <w:proofErr w:type="spellStart"/>
      <w:r w:rsidRPr="003774DE">
        <w:rPr>
          <w:rFonts w:ascii="Times New Roman" w:hAnsi="Times New Roman" w:cs="Times New Roman"/>
        </w:rPr>
        <w:t>ma’nâları</w:t>
      </w:r>
      <w:proofErr w:type="spellEnd"/>
      <w:r w:rsidRPr="003774DE">
        <w:rPr>
          <w:rFonts w:ascii="Times New Roman" w:hAnsi="Times New Roman" w:cs="Times New Roman"/>
        </w:rPr>
        <w:t xml:space="preserve">, ikinci </w:t>
      </w:r>
      <w:proofErr w:type="spellStart"/>
      <w:r w:rsidRPr="003774DE">
        <w:rPr>
          <w:rFonts w:ascii="Times New Roman" w:hAnsi="Times New Roman" w:cs="Times New Roman"/>
        </w:rPr>
        <w:t>kısm</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kırkbirinci</w:t>
      </w:r>
      <w:proofErr w:type="spellEnd"/>
      <w:r w:rsidRPr="003774DE">
        <w:rPr>
          <w:rFonts w:ascii="Times New Roman" w:hAnsi="Times New Roman" w:cs="Times New Roman"/>
        </w:rPr>
        <w:t xml:space="preserve"> maddede yazılıdır.] Bu iki </w:t>
      </w:r>
      <w:proofErr w:type="spellStart"/>
      <w:r w:rsidRPr="003774DE">
        <w:rPr>
          <w:rFonts w:ascii="Times New Roman" w:hAnsi="Times New Roman" w:cs="Times New Roman"/>
        </w:rPr>
        <w:t>âyet</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kerîmeye</w:t>
      </w:r>
      <w:proofErr w:type="spellEnd"/>
      <w:r w:rsidRPr="003774DE">
        <w:rPr>
          <w:rFonts w:ascii="Times New Roman" w:hAnsi="Times New Roman" w:cs="Times New Roman"/>
        </w:rPr>
        <w:t xml:space="preserve"> dayanarak, âlimlerimiz, her </w:t>
      </w:r>
      <w:proofErr w:type="spellStart"/>
      <w:r w:rsidRPr="003774DE">
        <w:rPr>
          <w:rFonts w:ascii="Times New Roman" w:hAnsi="Times New Roman" w:cs="Times New Roman"/>
        </w:rPr>
        <w:t>çeşid</w:t>
      </w:r>
      <w:proofErr w:type="spellEnd"/>
      <w:r w:rsidRPr="003774DE">
        <w:rPr>
          <w:rFonts w:ascii="Times New Roman" w:hAnsi="Times New Roman" w:cs="Times New Roman"/>
        </w:rPr>
        <w:t xml:space="preserve"> meyve yiyerek lezzet almağa câiz demişler ve </w:t>
      </w:r>
      <w:proofErr w:type="spellStart"/>
      <w:r w:rsidRPr="003774DE">
        <w:rPr>
          <w:rFonts w:ascii="Times New Roman" w:hAnsi="Times New Roman" w:cs="Times New Roman"/>
        </w:rPr>
        <w:t>Resûlullahın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sallallahü</w:t>
      </w:r>
      <w:proofErr w:type="spellEnd"/>
      <w:r w:rsidRPr="003774DE">
        <w:rPr>
          <w:rFonts w:ascii="Times New Roman" w:hAnsi="Times New Roman" w:cs="Times New Roman"/>
        </w:rPr>
        <w:t xml:space="preserve"> aleyhi ve </w:t>
      </w:r>
      <w:proofErr w:type="spellStart"/>
      <w:r w:rsidRPr="003774DE">
        <w:rPr>
          <w:rFonts w:ascii="Times New Roman" w:hAnsi="Times New Roman" w:cs="Times New Roman"/>
        </w:rPr>
        <w:t>sellem</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çeşidli</w:t>
      </w:r>
      <w:proofErr w:type="spellEnd"/>
      <w:r w:rsidRPr="003774DE">
        <w:rPr>
          <w:rFonts w:ascii="Times New Roman" w:hAnsi="Times New Roman" w:cs="Times New Roman"/>
        </w:rPr>
        <w:t xml:space="preserve"> meyve </w:t>
      </w:r>
      <w:proofErr w:type="spellStart"/>
      <w:r w:rsidRPr="003774DE">
        <w:rPr>
          <w:rFonts w:ascii="Times New Roman" w:hAnsi="Times New Roman" w:cs="Times New Roman"/>
        </w:rPr>
        <w:t>yidiğini</w:t>
      </w:r>
      <w:proofErr w:type="spellEnd"/>
      <w:r w:rsidRPr="003774DE">
        <w:rPr>
          <w:rFonts w:ascii="Times New Roman" w:hAnsi="Times New Roman" w:cs="Times New Roman"/>
        </w:rPr>
        <w:t xml:space="preserve"> haber vermişlerdir. </w:t>
      </w:r>
      <w:proofErr w:type="spellStart"/>
      <w:r w:rsidRPr="003774DE">
        <w:rPr>
          <w:rFonts w:ascii="Times New Roman" w:hAnsi="Times New Roman" w:cs="Times New Roman"/>
        </w:rPr>
        <w:t>Abdüllah</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ibni</w:t>
      </w:r>
      <w:proofErr w:type="spellEnd"/>
      <w:r w:rsidRPr="003774DE">
        <w:rPr>
          <w:rFonts w:ascii="Times New Roman" w:hAnsi="Times New Roman" w:cs="Times New Roman"/>
        </w:rPr>
        <w:t xml:space="preserve"> Abbâs “</w:t>
      </w:r>
      <w:proofErr w:type="spellStart"/>
      <w:r w:rsidRPr="003774DE">
        <w:rPr>
          <w:rFonts w:ascii="Times New Roman" w:hAnsi="Times New Roman" w:cs="Times New Roman"/>
        </w:rPr>
        <w:t>radıyallahü</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anhümâ</w:t>
      </w:r>
      <w:proofErr w:type="spellEnd"/>
      <w:r w:rsidRPr="003774DE">
        <w:rPr>
          <w:rFonts w:ascii="Times New Roman" w:hAnsi="Times New Roman" w:cs="Times New Roman"/>
        </w:rPr>
        <w:t xml:space="preserve">” için buyurulan, (İstediğini </w:t>
      </w:r>
      <w:proofErr w:type="spellStart"/>
      <w:r w:rsidRPr="003774DE">
        <w:rPr>
          <w:rFonts w:ascii="Times New Roman" w:hAnsi="Times New Roman" w:cs="Times New Roman"/>
        </w:rPr>
        <w:t>yi</w:t>
      </w:r>
      <w:proofErr w:type="spellEnd"/>
      <w:r w:rsidRPr="003774DE">
        <w:rPr>
          <w:rFonts w:ascii="Times New Roman" w:hAnsi="Times New Roman" w:cs="Times New Roman"/>
        </w:rPr>
        <w:t xml:space="preserve">, istediğini giyin! İnsanı yanlış yola götüren,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ve tekebbürdür) </w:t>
      </w:r>
      <w:proofErr w:type="spellStart"/>
      <w:r w:rsidRPr="003774DE">
        <w:rPr>
          <w:rFonts w:ascii="Times New Roman" w:hAnsi="Times New Roman" w:cs="Times New Roman"/>
        </w:rPr>
        <w:t>hadîs</w:t>
      </w:r>
      <w:proofErr w:type="spellEnd"/>
      <w:r w:rsidRPr="003774DE">
        <w:rPr>
          <w:rFonts w:ascii="Times New Roman" w:hAnsi="Times New Roman" w:cs="Times New Roman"/>
        </w:rPr>
        <w:t xml:space="preserve">-i </w:t>
      </w:r>
      <w:proofErr w:type="spellStart"/>
      <w:r w:rsidRPr="003774DE">
        <w:rPr>
          <w:rFonts w:ascii="Times New Roman" w:hAnsi="Times New Roman" w:cs="Times New Roman"/>
        </w:rPr>
        <w:t>şerîfi</w:t>
      </w:r>
      <w:proofErr w:type="spellEnd"/>
      <w:r w:rsidRPr="003774DE">
        <w:rPr>
          <w:rFonts w:ascii="Times New Roman" w:hAnsi="Times New Roman" w:cs="Times New Roman"/>
        </w:rPr>
        <w:t>, (Buhârî)de yazılıdır.</w:t>
      </w:r>
    </w:p>
    <w:p w14:paraId="310F64DF" w14:textId="77777777" w:rsidR="001F6DDC" w:rsidRDefault="00660E7A"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Ekmeğin pişkin yerini ve içini yiyip, </w:t>
      </w:r>
      <w:proofErr w:type="spellStart"/>
      <w:r w:rsidRPr="003774DE">
        <w:rPr>
          <w:rFonts w:ascii="Times New Roman" w:hAnsi="Times New Roman" w:cs="Times New Roman"/>
        </w:rPr>
        <w:t>kenâr</w:t>
      </w:r>
      <w:proofErr w:type="spellEnd"/>
      <w:r w:rsidRPr="003774DE">
        <w:rPr>
          <w:rFonts w:ascii="Times New Roman" w:hAnsi="Times New Roman" w:cs="Times New Roman"/>
        </w:rPr>
        <w:t xml:space="preserve"> ve kabuklarını atmak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Bırakılan </w:t>
      </w:r>
      <w:proofErr w:type="spellStart"/>
      <w:r w:rsidRPr="003774DE">
        <w:rPr>
          <w:rFonts w:ascii="Times New Roman" w:hAnsi="Times New Roman" w:cs="Times New Roman"/>
        </w:rPr>
        <w:t>kısmları</w:t>
      </w:r>
      <w:proofErr w:type="spellEnd"/>
      <w:r w:rsidRPr="003774DE">
        <w:rPr>
          <w:rFonts w:ascii="Times New Roman" w:hAnsi="Times New Roman" w:cs="Times New Roman"/>
        </w:rPr>
        <w:t xml:space="preserve"> başkası </w:t>
      </w:r>
      <w:proofErr w:type="spellStart"/>
      <w:r w:rsidRPr="003774DE">
        <w:rPr>
          <w:rFonts w:ascii="Times New Roman" w:hAnsi="Times New Roman" w:cs="Times New Roman"/>
        </w:rPr>
        <w:t>veyâ</w:t>
      </w:r>
      <w:proofErr w:type="spellEnd"/>
      <w:r w:rsidRPr="003774DE">
        <w:rPr>
          <w:rFonts w:ascii="Times New Roman" w:hAnsi="Times New Roman" w:cs="Times New Roman"/>
        </w:rPr>
        <w:t xml:space="preserve"> hayvan </w:t>
      </w:r>
      <w:proofErr w:type="spellStart"/>
      <w:r w:rsidRPr="003774DE">
        <w:rPr>
          <w:rFonts w:ascii="Times New Roman" w:hAnsi="Times New Roman" w:cs="Times New Roman"/>
        </w:rPr>
        <w:t>yirse</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olmaz.</w:t>
      </w:r>
    </w:p>
    <w:p w14:paraId="0509B5E8" w14:textId="77777777" w:rsidR="001F6DDC" w:rsidRDefault="00660E7A"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Sofraya </w:t>
      </w:r>
      <w:proofErr w:type="spellStart"/>
      <w:r w:rsidRPr="003774DE">
        <w:rPr>
          <w:rFonts w:ascii="Times New Roman" w:hAnsi="Times New Roman" w:cs="Times New Roman"/>
        </w:rPr>
        <w:t>lüzûmundan</w:t>
      </w:r>
      <w:proofErr w:type="spellEnd"/>
      <w:r w:rsidRPr="003774DE">
        <w:rPr>
          <w:rFonts w:ascii="Times New Roman" w:hAnsi="Times New Roman" w:cs="Times New Roman"/>
        </w:rPr>
        <w:t xml:space="preserve"> fazla ekmek koyup, sonra bunları, </w:t>
      </w:r>
      <w:proofErr w:type="spellStart"/>
      <w:r w:rsidRPr="003774DE">
        <w:rPr>
          <w:rFonts w:ascii="Times New Roman" w:hAnsi="Times New Roman" w:cs="Times New Roman"/>
        </w:rPr>
        <w:t>tekrâr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için kaldırmamak </w:t>
      </w:r>
      <w:proofErr w:type="spellStart"/>
      <w:r w:rsidRPr="003774DE">
        <w:rPr>
          <w:rFonts w:ascii="Times New Roman" w:hAnsi="Times New Roman" w:cs="Times New Roman"/>
        </w:rPr>
        <w:t>isrâfdır</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Ya’nî</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yinmiyen</w:t>
      </w:r>
      <w:proofErr w:type="spellEnd"/>
      <w:r w:rsidRPr="003774DE">
        <w:rPr>
          <w:rFonts w:ascii="Times New Roman" w:hAnsi="Times New Roman" w:cs="Times New Roman"/>
        </w:rPr>
        <w:t xml:space="preserve"> ekmek parçalarını atmak ve </w:t>
      </w:r>
      <w:proofErr w:type="spellStart"/>
      <w:r w:rsidRPr="003774DE">
        <w:rPr>
          <w:rFonts w:ascii="Times New Roman" w:hAnsi="Times New Roman" w:cs="Times New Roman"/>
        </w:rPr>
        <w:t>riyâ</w:t>
      </w:r>
      <w:proofErr w:type="spellEnd"/>
      <w:r w:rsidRPr="003774DE">
        <w:rPr>
          <w:rFonts w:ascii="Times New Roman" w:hAnsi="Times New Roman" w:cs="Times New Roman"/>
        </w:rPr>
        <w:t xml:space="preserve">, gösteriş, şöhret için fazla ekmek koymak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olur.</w:t>
      </w:r>
    </w:p>
    <w:p w14:paraId="701ECD0E" w14:textId="73364BE0" w:rsidR="00660E7A" w:rsidRDefault="00660E7A" w:rsidP="001F6DDC">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Nefîs</w:t>
      </w:r>
      <w:proofErr w:type="spellEnd"/>
      <w:r w:rsidRPr="003774DE">
        <w:rPr>
          <w:rFonts w:ascii="Times New Roman" w:hAnsi="Times New Roman" w:cs="Times New Roman"/>
        </w:rPr>
        <w:t xml:space="preserve"> yemekleri </w:t>
      </w:r>
      <w:proofErr w:type="spellStart"/>
      <w:r w:rsidRPr="003774DE">
        <w:rPr>
          <w:rFonts w:ascii="Times New Roman" w:hAnsi="Times New Roman" w:cs="Times New Roman"/>
        </w:rPr>
        <w:t>yimek</w:t>
      </w:r>
      <w:proofErr w:type="spellEnd"/>
      <w:r w:rsidRPr="003774DE">
        <w:rPr>
          <w:rFonts w:ascii="Times New Roman" w:hAnsi="Times New Roman" w:cs="Times New Roman"/>
        </w:rPr>
        <w:t xml:space="preserve">, kıymetli, yeni elbise giymek, yüksek, büyük </w:t>
      </w:r>
      <w:proofErr w:type="spellStart"/>
      <w:r w:rsidRPr="003774DE">
        <w:rPr>
          <w:rFonts w:ascii="Times New Roman" w:hAnsi="Times New Roman" w:cs="Times New Roman"/>
        </w:rPr>
        <w:t>binâlar</w:t>
      </w:r>
      <w:proofErr w:type="spellEnd"/>
      <w:r w:rsidRPr="003774DE">
        <w:rPr>
          <w:rFonts w:ascii="Times New Roman" w:hAnsi="Times New Roman" w:cs="Times New Roman"/>
        </w:rPr>
        <w:t xml:space="preserve"> yapmak ve </w:t>
      </w:r>
      <w:proofErr w:type="spellStart"/>
      <w:r w:rsidRPr="003774DE">
        <w:rPr>
          <w:rFonts w:ascii="Times New Roman" w:hAnsi="Times New Roman" w:cs="Times New Roman"/>
        </w:rPr>
        <w:t>dînin</w:t>
      </w:r>
      <w:proofErr w:type="spellEnd"/>
      <w:r w:rsidRPr="003774DE">
        <w:rPr>
          <w:rFonts w:ascii="Times New Roman" w:hAnsi="Times New Roman" w:cs="Times New Roman"/>
        </w:rPr>
        <w:t xml:space="preserve"> sâhibinin </w:t>
      </w:r>
      <w:proofErr w:type="spellStart"/>
      <w:r w:rsidRPr="003774DE">
        <w:rPr>
          <w:rFonts w:ascii="Times New Roman" w:hAnsi="Times New Roman" w:cs="Times New Roman"/>
        </w:rPr>
        <w:t>harâm</w:t>
      </w:r>
      <w:proofErr w:type="spellEnd"/>
      <w:r w:rsidRPr="003774DE">
        <w:rPr>
          <w:rFonts w:ascii="Times New Roman" w:hAnsi="Times New Roman" w:cs="Times New Roman"/>
        </w:rPr>
        <w:t xml:space="preserve"> etmediği </w:t>
      </w:r>
      <w:proofErr w:type="spellStart"/>
      <w:r w:rsidRPr="003774DE">
        <w:rPr>
          <w:rFonts w:ascii="Times New Roman" w:hAnsi="Times New Roman" w:cs="Times New Roman"/>
        </w:rPr>
        <w:t>dahâ</w:t>
      </w:r>
      <w:proofErr w:type="spellEnd"/>
      <w:r w:rsidRPr="003774DE">
        <w:rPr>
          <w:rFonts w:ascii="Times New Roman" w:hAnsi="Times New Roman" w:cs="Times New Roman"/>
        </w:rPr>
        <w:t xml:space="preserve"> bu gibi şeyler, </w:t>
      </w:r>
      <w:proofErr w:type="spellStart"/>
      <w:r w:rsidRPr="003774DE">
        <w:rPr>
          <w:rFonts w:ascii="Times New Roman" w:hAnsi="Times New Roman" w:cs="Times New Roman"/>
        </w:rPr>
        <w:t>halâldan</w:t>
      </w:r>
      <w:proofErr w:type="spellEnd"/>
      <w:r w:rsidRPr="003774DE">
        <w:rPr>
          <w:rFonts w:ascii="Times New Roman" w:hAnsi="Times New Roman" w:cs="Times New Roman"/>
        </w:rPr>
        <w:t xml:space="preserve"> kazanıldığı, </w:t>
      </w:r>
      <w:proofErr w:type="spellStart"/>
      <w:r w:rsidRPr="003774DE">
        <w:rPr>
          <w:rFonts w:ascii="Times New Roman" w:hAnsi="Times New Roman" w:cs="Times New Roman"/>
        </w:rPr>
        <w:t>kibr</w:t>
      </w:r>
      <w:proofErr w:type="spellEnd"/>
      <w:r w:rsidRPr="003774DE">
        <w:rPr>
          <w:rFonts w:ascii="Times New Roman" w:hAnsi="Times New Roman" w:cs="Times New Roman"/>
        </w:rPr>
        <w:t xml:space="preserve"> ve öğünmek için olmadığı </w:t>
      </w:r>
      <w:proofErr w:type="spellStart"/>
      <w:r w:rsidRPr="003774DE">
        <w:rPr>
          <w:rFonts w:ascii="Times New Roman" w:hAnsi="Times New Roman" w:cs="Times New Roman"/>
        </w:rPr>
        <w:t>zemân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isrâf</w:t>
      </w:r>
      <w:proofErr w:type="spellEnd"/>
      <w:r w:rsidRPr="003774DE">
        <w:rPr>
          <w:rFonts w:ascii="Times New Roman" w:hAnsi="Times New Roman" w:cs="Times New Roman"/>
        </w:rPr>
        <w:t xml:space="preserve"> değildir. </w:t>
      </w:r>
      <w:proofErr w:type="spellStart"/>
      <w:r w:rsidRPr="003774DE">
        <w:rPr>
          <w:rFonts w:ascii="Times New Roman" w:hAnsi="Times New Roman" w:cs="Times New Roman"/>
        </w:rPr>
        <w:t>Lüzûmundan</w:t>
      </w:r>
      <w:proofErr w:type="spellEnd"/>
      <w:r w:rsidRPr="003774DE">
        <w:rPr>
          <w:rFonts w:ascii="Times New Roman" w:hAnsi="Times New Roman" w:cs="Times New Roman"/>
        </w:rPr>
        <w:t xml:space="preserve"> fazla olunca </w:t>
      </w:r>
      <w:proofErr w:type="spellStart"/>
      <w:r w:rsidRPr="003774DE">
        <w:rPr>
          <w:rFonts w:ascii="Times New Roman" w:hAnsi="Times New Roman" w:cs="Times New Roman"/>
        </w:rPr>
        <w:t>tenzîhen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hafîf</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mekrûh</w:t>
      </w:r>
      <w:proofErr w:type="spellEnd"/>
      <w:r w:rsidRPr="003774DE">
        <w:rPr>
          <w:rFonts w:ascii="Times New Roman" w:hAnsi="Times New Roman" w:cs="Times New Roman"/>
        </w:rPr>
        <w:t xml:space="preserve"> olurlar.</w:t>
      </w:r>
    </w:p>
    <w:p w14:paraId="39595983" w14:textId="77777777" w:rsidR="00495A08" w:rsidRPr="00495A08" w:rsidRDefault="00495A08" w:rsidP="00495A08">
      <w:pPr>
        <w:spacing w:line="360" w:lineRule="auto"/>
        <w:jc w:val="both"/>
        <w:rPr>
          <w:rFonts w:ascii="Times New Roman" w:hAnsi="Times New Roman" w:cs="Times New Roman"/>
        </w:rPr>
      </w:pPr>
    </w:p>
    <w:p w14:paraId="611A41C9" w14:textId="1FB68D59" w:rsidR="001F6DDC" w:rsidRPr="00495A08" w:rsidRDefault="00495A08" w:rsidP="00495A08">
      <w:pPr>
        <w:spacing w:line="360" w:lineRule="auto"/>
        <w:ind w:firstLine="708"/>
        <w:jc w:val="both"/>
        <w:rPr>
          <w:rFonts w:ascii="Times New Roman" w:hAnsi="Times New Roman" w:cs="Times New Roman"/>
          <w:b/>
          <w:bCs/>
        </w:rPr>
      </w:pPr>
      <w:r w:rsidRPr="00495A08">
        <w:rPr>
          <w:rFonts w:ascii="Times New Roman" w:hAnsi="Times New Roman" w:cs="Times New Roman"/>
          <w:b/>
          <w:bCs/>
        </w:rPr>
        <w:t xml:space="preserve">12. </w:t>
      </w:r>
      <w:r w:rsidRPr="00495A08">
        <w:rPr>
          <w:rFonts w:ascii="Times New Roman" w:hAnsi="Times New Roman" w:cs="Times New Roman"/>
          <w:b/>
          <w:bCs/>
        </w:rPr>
        <w:t>slaytta</w:t>
      </w:r>
      <w:r w:rsidRPr="00495A08">
        <w:rPr>
          <w:rFonts w:ascii="Times New Roman" w:hAnsi="Times New Roman" w:cs="Times New Roman"/>
        </w:rPr>
        <w:t xml:space="preserve">, </w:t>
      </w:r>
      <w:r w:rsidRPr="00495A08">
        <w:rPr>
          <w:rStyle w:val="Gl"/>
          <w:rFonts w:ascii="Times New Roman" w:hAnsi="Times New Roman" w:cs="Times New Roman"/>
          <w:b w:val="0"/>
          <w:bCs w:val="0"/>
        </w:rPr>
        <w:t>ekmek ve gıda israfını yansıtan görsellerden yararlanarak konu daha somut ve etkileyici hâle getirilebilir</w:t>
      </w:r>
      <w:r w:rsidRPr="00495A08">
        <w:rPr>
          <w:rFonts w:ascii="Times New Roman" w:hAnsi="Times New Roman" w:cs="Times New Roman"/>
          <w:b/>
          <w:bCs/>
        </w:rPr>
        <w:t>.</w:t>
      </w:r>
      <w:r w:rsidRPr="00495A08">
        <w:rPr>
          <w:rFonts w:ascii="Times New Roman" w:hAnsi="Times New Roman" w:cs="Times New Roman"/>
        </w:rPr>
        <w:t xml:space="preserve"> Bu görseller üzerinden; her gün çöpe atılan ekmeklerin ve tüketilmeden israf edilen gıdaların hem </w:t>
      </w:r>
      <w:r w:rsidRPr="00495A08">
        <w:rPr>
          <w:rStyle w:val="Gl"/>
          <w:rFonts w:ascii="Times New Roman" w:hAnsi="Times New Roman" w:cs="Times New Roman"/>
          <w:b w:val="0"/>
          <w:bCs w:val="0"/>
        </w:rPr>
        <w:t>ekonomik kayba</w:t>
      </w:r>
      <w:r w:rsidRPr="00495A08">
        <w:rPr>
          <w:rFonts w:ascii="Times New Roman" w:hAnsi="Times New Roman" w:cs="Times New Roman"/>
          <w:b/>
          <w:bCs/>
        </w:rPr>
        <w:t xml:space="preserve"> </w:t>
      </w:r>
      <w:r w:rsidRPr="00BF4AC4">
        <w:rPr>
          <w:rFonts w:ascii="Times New Roman" w:hAnsi="Times New Roman" w:cs="Times New Roman"/>
        </w:rPr>
        <w:t>hem de</w:t>
      </w:r>
      <w:r w:rsidRPr="00495A08">
        <w:rPr>
          <w:rFonts w:ascii="Times New Roman" w:hAnsi="Times New Roman" w:cs="Times New Roman"/>
          <w:b/>
          <w:bCs/>
        </w:rPr>
        <w:t xml:space="preserve"> </w:t>
      </w:r>
      <w:r w:rsidRPr="00495A08">
        <w:rPr>
          <w:rStyle w:val="Gl"/>
          <w:rFonts w:ascii="Times New Roman" w:hAnsi="Times New Roman" w:cs="Times New Roman"/>
          <w:b w:val="0"/>
          <w:bCs w:val="0"/>
        </w:rPr>
        <w:t>emek ve kaynak israfına</w:t>
      </w:r>
      <w:r w:rsidRPr="00495A08">
        <w:rPr>
          <w:rFonts w:ascii="Times New Roman" w:hAnsi="Times New Roman" w:cs="Times New Roman"/>
        </w:rPr>
        <w:t xml:space="preserve"> yol açtığı vurgulanabilir. </w:t>
      </w:r>
      <w:r w:rsidR="001F6DDC" w:rsidRPr="00495A08">
        <w:rPr>
          <w:rFonts w:ascii="Times New Roman" w:hAnsi="Times New Roman" w:cs="Times New Roman"/>
          <w:b/>
          <w:bCs/>
        </w:rPr>
        <w:br w:type="page"/>
      </w:r>
    </w:p>
    <w:p w14:paraId="6AD2D378" w14:textId="2BA1226D" w:rsidR="00442AA0" w:rsidRPr="00495A08" w:rsidRDefault="00442AA0" w:rsidP="001F6DDC">
      <w:pPr>
        <w:spacing w:after="0" w:line="360" w:lineRule="auto"/>
        <w:jc w:val="both"/>
        <w:rPr>
          <w:rFonts w:ascii="Times New Roman" w:hAnsi="Times New Roman" w:cs="Times New Roman"/>
          <w:b/>
          <w:bCs/>
        </w:rPr>
      </w:pPr>
      <w:r w:rsidRPr="00495A08">
        <w:rPr>
          <w:rFonts w:ascii="Times New Roman" w:hAnsi="Times New Roman" w:cs="Times New Roman"/>
          <w:b/>
          <w:bCs/>
        </w:rPr>
        <w:lastRenderedPageBreak/>
        <w:t>1</w:t>
      </w:r>
      <w:r w:rsidR="007153FC" w:rsidRPr="00495A08">
        <w:rPr>
          <w:rFonts w:ascii="Times New Roman" w:hAnsi="Times New Roman" w:cs="Times New Roman"/>
          <w:b/>
          <w:bCs/>
        </w:rPr>
        <w:t>3</w:t>
      </w:r>
      <w:r w:rsidRPr="00495A08">
        <w:rPr>
          <w:rFonts w:ascii="Times New Roman" w:hAnsi="Times New Roman" w:cs="Times New Roman"/>
          <w:b/>
          <w:bCs/>
        </w:rPr>
        <w:t>.</w:t>
      </w:r>
      <w:r w:rsidR="007153FC" w:rsidRPr="00495A08">
        <w:rPr>
          <w:rFonts w:ascii="Times New Roman" w:hAnsi="Times New Roman" w:cs="Times New Roman"/>
          <w:b/>
          <w:bCs/>
        </w:rPr>
        <w:t xml:space="preserve"> </w:t>
      </w:r>
      <w:r w:rsidRPr="00495A08">
        <w:rPr>
          <w:rFonts w:ascii="Times New Roman" w:hAnsi="Times New Roman" w:cs="Times New Roman"/>
          <w:b/>
          <w:bCs/>
        </w:rPr>
        <w:t>Slayt</w:t>
      </w:r>
    </w:p>
    <w:p w14:paraId="3FB8855A" w14:textId="026DCAC1" w:rsidR="001E1199" w:rsidRPr="001E1199" w:rsidRDefault="001E1199" w:rsidP="001E1199">
      <w:pPr>
        <w:spacing w:before="100" w:beforeAutospacing="1" w:after="100" w:afterAutospacing="1" w:line="360" w:lineRule="auto"/>
        <w:ind w:firstLine="360"/>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kern w:val="0"/>
          <w:lang w:eastAsia="tr-TR"/>
          <w14:ligatures w14:val="none"/>
        </w:rPr>
        <w:t xml:space="preserve">Bu </w:t>
      </w:r>
      <w:r w:rsidRPr="00495A08">
        <w:rPr>
          <w:rFonts w:ascii="Times New Roman" w:eastAsia="Times New Roman" w:hAnsi="Times New Roman" w:cs="Times New Roman"/>
          <w:kern w:val="0"/>
          <w:lang w:eastAsia="tr-TR"/>
          <w14:ligatures w14:val="none"/>
        </w:rPr>
        <w:t>görsel, Su</w:t>
      </w:r>
      <w:r w:rsidRPr="001E1199">
        <w:rPr>
          <w:rFonts w:ascii="Times New Roman" w:eastAsia="Times New Roman" w:hAnsi="Times New Roman" w:cs="Times New Roman"/>
          <w:kern w:val="0"/>
          <w:lang w:eastAsia="tr-TR"/>
          <w14:ligatures w14:val="none"/>
        </w:rPr>
        <w:t xml:space="preserve"> İsrafının günlük hayatta farkında olmadan nasıl oluştuğunu somut örneklerle anlatıyor. Şekillerin verdiği mesajlar kısaca şöyle yorumlanabilir:</w:t>
      </w:r>
    </w:p>
    <w:p w14:paraId="24E0933B" w14:textId="77777777" w:rsidR="001E1199" w:rsidRPr="001E1199" w:rsidRDefault="001E1199" w:rsidP="001E1199">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b/>
          <w:bCs/>
          <w:kern w:val="0"/>
          <w:lang w:eastAsia="tr-TR"/>
          <w14:ligatures w14:val="none"/>
        </w:rPr>
        <w:t>Diş fırçalama (25 L/gün):</w:t>
      </w:r>
      <w:r w:rsidRPr="001E1199">
        <w:rPr>
          <w:rFonts w:ascii="Times New Roman" w:eastAsia="Times New Roman" w:hAnsi="Times New Roman" w:cs="Times New Roman"/>
          <w:kern w:val="0"/>
          <w:lang w:eastAsia="tr-TR"/>
          <w14:ligatures w14:val="none"/>
        </w:rPr>
        <w:t xml:space="preserve"> Musluk açık bırakıldığında çok kısa sürede ciddi miktarda su boşa harcanıyor. Küçük bir alışkanlık büyük israfa dönüşüyor.</w:t>
      </w:r>
    </w:p>
    <w:p w14:paraId="567D077D" w14:textId="77777777" w:rsidR="001E1199" w:rsidRPr="001E1199" w:rsidRDefault="001E1199" w:rsidP="001E1199">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b/>
          <w:bCs/>
          <w:kern w:val="0"/>
          <w:lang w:eastAsia="tr-TR"/>
          <w14:ligatures w14:val="none"/>
        </w:rPr>
        <w:t>Sıcak suyun beklenmesi (5,3 L/gün):</w:t>
      </w:r>
      <w:r w:rsidRPr="001E1199">
        <w:rPr>
          <w:rFonts w:ascii="Times New Roman" w:eastAsia="Times New Roman" w:hAnsi="Times New Roman" w:cs="Times New Roman"/>
          <w:kern w:val="0"/>
          <w:lang w:eastAsia="tr-TR"/>
          <w14:ligatures w14:val="none"/>
        </w:rPr>
        <w:t xml:space="preserve"> Suyun ısınmasını beklerken akan su doğrudan israf ediliyor.</w:t>
      </w:r>
    </w:p>
    <w:p w14:paraId="15952413" w14:textId="77777777" w:rsidR="001E1199" w:rsidRPr="001E1199" w:rsidRDefault="001E1199" w:rsidP="001E1199">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b/>
          <w:bCs/>
          <w:kern w:val="0"/>
          <w:lang w:eastAsia="tr-TR"/>
          <w14:ligatures w14:val="none"/>
        </w:rPr>
        <w:t>Aşırı sifon kullanımı (24 L/gün):</w:t>
      </w:r>
      <w:r w:rsidRPr="001E1199">
        <w:rPr>
          <w:rFonts w:ascii="Times New Roman" w:eastAsia="Times New Roman" w:hAnsi="Times New Roman" w:cs="Times New Roman"/>
          <w:kern w:val="0"/>
          <w:lang w:eastAsia="tr-TR"/>
          <w14:ligatures w14:val="none"/>
        </w:rPr>
        <w:t xml:space="preserve"> Gereksiz veya fazla sifon kullanımı, evdeki en büyük su kayıplarından birini oluşturuyor.</w:t>
      </w:r>
    </w:p>
    <w:p w14:paraId="1595A254" w14:textId="77777777" w:rsidR="001E1199" w:rsidRPr="001E1199" w:rsidRDefault="001E1199" w:rsidP="001E1199">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b/>
          <w:bCs/>
          <w:kern w:val="0"/>
          <w:lang w:eastAsia="tr-TR"/>
          <w14:ligatures w14:val="none"/>
        </w:rPr>
        <w:t>Çamaşır makinesinde ön yıkama (3,75 L/gün):</w:t>
      </w:r>
      <w:r w:rsidRPr="001E1199">
        <w:rPr>
          <w:rFonts w:ascii="Times New Roman" w:eastAsia="Times New Roman" w:hAnsi="Times New Roman" w:cs="Times New Roman"/>
          <w:kern w:val="0"/>
          <w:lang w:eastAsia="tr-TR"/>
          <w14:ligatures w14:val="none"/>
        </w:rPr>
        <w:t xml:space="preserve"> Gerekmediği hâlde yapılan ön yıkamalar su tüketimini artırıyor.</w:t>
      </w:r>
    </w:p>
    <w:p w14:paraId="2881378D" w14:textId="77777777" w:rsidR="001E1199" w:rsidRPr="001E1199" w:rsidRDefault="001E1199" w:rsidP="001E1199">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b/>
          <w:bCs/>
          <w:kern w:val="0"/>
          <w:lang w:eastAsia="tr-TR"/>
          <w14:ligatures w14:val="none"/>
        </w:rPr>
        <w:t>El yıkama (23 L/gün):</w:t>
      </w:r>
      <w:r w:rsidRPr="001E1199">
        <w:rPr>
          <w:rFonts w:ascii="Times New Roman" w:eastAsia="Times New Roman" w:hAnsi="Times New Roman" w:cs="Times New Roman"/>
          <w:kern w:val="0"/>
          <w:lang w:eastAsia="tr-TR"/>
          <w14:ligatures w14:val="none"/>
        </w:rPr>
        <w:t xml:space="preserve"> Musluk sürekli açıkken yapılan el yıkama, fark edilmeden yüksek miktarda su israfına yol açıyor.</w:t>
      </w:r>
    </w:p>
    <w:p w14:paraId="003CD732" w14:textId="77777777" w:rsidR="001E1199" w:rsidRPr="001E1199" w:rsidRDefault="001E1199" w:rsidP="001E1199">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b/>
          <w:bCs/>
          <w:kern w:val="0"/>
          <w:lang w:eastAsia="tr-TR"/>
          <w14:ligatures w14:val="none"/>
        </w:rPr>
        <w:t>Bulaşık makinesi öncesi ön yıkama (11,4 L/gün):</w:t>
      </w:r>
      <w:r w:rsidRPr="001E1199">
        <w:rPr>
          <w:rFonts w:ascii="Times New Roman" w:eastAsia="Times New Roman" w:hAnsi="Times New Roman" w:cs="Times New Roman"/>
          <w:kern w:val="0"/>
          <w:lang w:eastAsia="tr-TR"/>
          <w14:ligatures w14:val="none"/>
        </w:rPr>
        <w:t xml:space="preserve"> Makineye koymadan önce bulaşıkları yıkamak gereksiz su tüketimine neden oluyor.</w:t>
      </w:r>
    </w:p>
    <w:p w14:paraId="39184AC4" w14:textId="5470E12C" w:rsidR="001E1199" w:rsidRPr="00495A08" w:rsidRDefault="001E1199" w:rsidP="001E1199">
      <w:pPr>
        <w:spacing w:before="100" w:beforeAutospacing="1" w:after="100" w:afterAutospacing="1" w:line="360" w:lineRule="auto"/>
        <w:rPr>
          <w:rFonts w:ascii="Times New Roman" w:eastAsia="Times New Roman" w:hAnsi="Times New Roman" w:cs="Times New Roman"/>
          <w:kern w:val="0"/>
          <w:lang w:eastAsia="tr-TR"/>
          <w14:ligatures w14:val="none"/>
        </w:rPr>
      </w:pPr>
      <w:r w:rsidRPr="001E1199">
        <w:rPr>
          <w:rFonts w:ascii="Times New Roman" w:eastAsia="Times New Roman" w:hAnsi="Times New Roman" w:cs="Times New Roman"/>
          <w:kern w:val="0"/>
          <w:lang w:eastAsia="tr-TR"/>
          <w14:ligatures w14:val="none"/>
        </w:rPr>
        <w:t>Genel olarak görsel, kişi başına günlük yaklaşık 93 litre suyun ev içi alışkanlıklar nedeniyle israf edildiğini vurguluyor.</w:t>
      </w:r>
    </w:p>
    <w:p w14:paraId="537A10AB" w14:textId="6EA4F794" w:rsidR="000344B6" w:rsidRPr="00495A08" w:rsidRDefault="001E1199" w:rsidP="001E1199">
      <w:pPr>
        <w:spacing w:after="0" w:line="360" w:lineRule="auto"/>
        <w:ind w:firstLine="708"/>
        <w:jc w:val="both"/>
        <w:rPr>
          <w:rFonts w:ascii="Times New Roman" w:hAnsi="Times New Roman" w:cs="Times New Roman"/>
        </w:rPr>
      </w:pPr>
      <w:r w:rsidRPr="00495A08">
        <w:rPr>
          <w:rFonts w:ascii="Times New Roman" w:hAnsi="Times New Roman" w:cs="Times New Roman"/>
        </w:rPr>
        <w:t xml:space="preserve">Elektrik tüketimiyle ilgili görselde, </w:t>
      </w:r>
      <w:r w:rsidRPr="00495A08">
        <w:rPr>
          <w:rStyle w:val="Gl"/>
          <w:rFonts w:ascii="Times New Roman" w:hAnsi="Times New Roman" w:cs="Times New Roman"/>
          <w:b w:val="0"/>
          <w:bCs w:val="0"/>
        </w:rPr>
        <w:t>2020 yılından itibaren elektrik tüketiminde belirgin bir artış</w:t>
      </w:r>
      <w:r w:rsidRPr="00495A08">
        <w:rPr>
          <w:rFonts w:ascii="Times New Roman" w:hAnsi="Times New Roman" w:cs="Times New Roman"/>
        </w:rPr>
        <w:t xml:space="preserve"> olduğu dikkat çekmektedir. Bu artış, büyük ölçüde </w:t>
      </w:r>
      <w:r w:rsidRPr="00495A08">
        <w:rPr>
          <w:rStyle w:val="Gl"/>
          <w:rFonts w:ascii="Times New Roman" w:hAnsi="Times New Roman" w:cs="Times New Roman"/>
          <w:b w:val="0"/>
          <w:bCs w:val="0"/>
        </w:rPr>
        <w:t>gereksiz ve bilinçsiz elektrik kullanımı</w:t>
      </w:r>
      <w:r w:rsidRPr="00495A08">
        <w:rPr>
          <w:rFonts w:ascii="Times New Roman" w:hAnsi="Times New Roman" w:cs="Times New Roman"/>
          <w:b/>
          <w:bCs/>
        </w:rPr>
        <w:t xml:space="preserve"> </w:t>
      </w:r>
      <w:r w:rsidRPr="00BF4AC4">
        <w:rPr>
          <w:rFonts w:ascii="Times New Roman" w:hAnsi="Times New Roman" w:cs="Times New Roman"/>
        </w:rPr>
        <w:t xml:space="preserve">ile </w:t>
      </w:r>
      <w:r w:rsidRPr="00495A08">
        <w:rPr>
          <w:rFonts w:ascii="Times New Roman" w:hAnsi="Times New Roman" w:cs="Times New Roman"/>
        </w:rPr>
        <w:t>ilişkilendirilebilir. Örneğin, kullanılmayan odalarda ışıkların açık bırakılması, elektronik cihazların kapatılmayıp bekleme (</w:t>
      </w:r>
      <w:proofErr w:type="spellStart"/>
      <w:r w:rsidRPr="00495A08">
        <w:rPr>
          <w:rFonts w:ascii="Times New Roman" w:hAnsi="Times New Roman" w:cs="Times New Roman"/>
        </w:rPr>
        <w:t>stand-by</w:t>
      </w:r>
      <w:proofErr w:type="spellEnd"/>
      <w:r w:rsidRPr="00495A08">
        <w:rPr>
          <w:rFonts w:ascii="Times New Roman" w:hAnsi="Times New Roman" w:cs="Times New Roman"/>
        </w:rPr>
        <w:t xml:space="preserve">) modunda tutulması, ihtiyaç olmadığı hâlde bilgisayar veya klimanın çalıştırılması elektrik israfına yol açmaktadır. </w:t>
      </w:r>
    </w:p>
    <w:p w14:paraId="1E38CD6F" w14:textId="77777777" w:rsidR="001E1199" w:rsidRPr="00495A08" w:rsidRDefault="001E1199" w:rsidP="001E1199">
      <w:pPr>
        <w:spacing w:after="0" w:line="360" w:lineRule="auto"/>
        <w:ind w:firstLine="708"/>
        <w:jc w:val="both"/>
        <w:rPr>
          <w:rFonts w:ascii="Times New Roman" w:hAnsi="Times New Roman" w:cs="Times New Roman"/>
        </w:rPr>
      </w:pPr>
    </w:p>
    <w:p w14:paraId="703E9B50" w14:textId="44ED8B89" w:rsidR="001E1199" w:rsidRPr="00495A08" w:rsidRDefault="001E1199" w:rsidP="001E1199">
      <w:pPr>
        <w:spacing w:after="0" w:line="360" w:lineRule="auto"/>
        <w:jc w:val="both"/>
        <w:rPr>
          <w:rFonts w:ascii="Times New Roman" w:hAnsi="Times New Roman" w:cs="Times New Roman"/>
          <w:b/>
          <w:bCs/>
        </w:rPr>
      </w:pPr>
      <w:r w:rsidRPr="00495A08">
        <w:rPr>
          <w:rFonts w:ascii="Times New Roman" w:hAnsi="Times New Roman" w:cs="Times New Roman"/>
          <w:b/>
          <w:bCs/>
        </w:rPr>
        <w:t>1</w:t>
      </w:r>
      <w:r w:rsidRPr="00495A08">
        <w:rPr>
          <w:rFonts w:ascii="Times New Roman" w:hAnsi="Times New Roman" w:cs="Times New Roman"/>
          <w:b/>
          <w:bCs/>
        </w:rPr>
        <w:t>4</w:t>
      </w:r>
      <w:r w:rsidRPr="00495A08">
        <w:rPr>
          <w:rFonts w:ascii="Times New Roman" w:hAnsi="Times New Roman" w:cs="Times New Roman"/>
          <w:b/>
          <w:bCs/>
        </w:rPr>
        <w:t>. Slayt</w:t>
      </w:r>
    </w:p>
    <w:p w14:paraId="20800A0F" w14:textId="77777777" w:rsidR="00495A08" w:rsidRPr="00495A08" w:rsidRDefault="00495A08" w:rsidP="00495A08">
      <w:pPr>
        <w:spacing w:before="100" w:beforeAutospacing="1" w:after="100" w:afterAutospacing="1" w:line="360" w:lineRule="auto"/>
        <w:rPr>
          <w:rFonts w:ascii="Times New Roman" w:eastAsia="Times New Roman" w:hAnsi="Times New Roman" w:cs="Times New Roman"/>
          <w:kern w:val="0"/>
          <w:lang w:eastAsia="tr-TR"/>
          <w14:ligatures w14:val="none"/>
        </w:rPr>
      </w:pPr>
      <w:r w:rsidRPr="00495A08">
        <w:rPr>
          <w:rFonts w:ascii="Times New Roman" w:eastAsia="Times New Roman" w:hAnsi="Times New Roman" w:cs="Times New Roman"/>
          <w:kern w:val="0"/>
          <w:lang w:eastAsia="tr-TR"/>
          <w14:ligatures w14:val="none"/>
        </w:rPr>
        <w:t>Bu görseller, Türkiye’de dijitalleşme ve internet kullanımının yaygınlığını özetlemektedir:</w:t>
      </w:r>
    </w:p>
    <w:p w14:paraId="6B0EA735" w14:textId="61E177AD" w:rsidR="00495A08" w:rsidRPr="00495A08" w:rsidRDefault="00495A08" w:rsidP="00495A08">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495A08">
        <w:rPr>
          <w:rFonts w:ascii="Times New Roman" w:eastAsia="Times New Roman" w:hAnsi="Times New Roman" w:cs="Times New Roman"/>
          <w:kern w:val="0"/>
          <w:lang w:eastAsia="tr-TR"/>
          <w14:ligatures w14:val="none"/>
        </w:rPr>
        <w:t>D</w:t>
      </w:r>
      <w:r w:rsidRPr="00495A08">
        <w:rPr>
          <w:rFonts w:ascii="Times New Roman" w:eastAsia="Times New Roman" w:hAnsi="Times New Roman" w:cs="Times New Roman"/>
          <w:kern w:val="0"/>
          <w:lang w:eastAsia="tr-TR"/>
          <w14:ligatures w14:val="none"/>
        </w:rPr>
        <w:t>ijital göstergelere göre, nüfusun büyük bölümü mobil telefon, internet ve sosyal medya kullanmaktadır. Mobil telefon kullanım oranı oldukça yüksekken, internet kullanıcılarının sayısı da nüfusun önemli bir kısmını kapsamaktadır. Aktif sosyal medya kullanıcıları ise internet kullanıcılarının büyük bir bölümünü oluşturmaktadır.</w:t>
      </w:r>
    </w:p>
    <w:p w14:paraId="1F8306B5" w14:textId="4602470B" w:rsidR="001E1199" w:rsidRPr="00495A08" w:rsidRDefault="00495A08" w:rsidP="00495A08">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495A08">
        <w:rPr>
          <w:rFonts w:ascii="Times New Roman" w:eastAsia="Times New Roman" w:hAnsi="Times New Roman" w:cs="Times New Roman"/>
          <w:kern w:val="0"/>
          <w:lang w:eastAsia="tr-TR"/>
          <w14:ligatures w14:val="none"/>
        </w:rPr>
        <w:lastRenderedPageBreak/>
        <w:t>İnternette geçirilen günlük süreler incelendiğinde, bireylerin günde ortalama yaklaşık 7 saate yakın bir zamanı internet kullanımına ayırdığı görülmektedir. Bu sürenin önemli bir bölümü cep telefonları üzerinden gerçekleşmekte</w:t>
      </w:r>
      <w:r w:rsidRPr="00495A08">
        <w:rPr>
          <w:rFonts w:ascii="Times New Roman" w:eastAsia="Times New Roman" w:hAnsi="Times New Roman" w:cs="Times New Roman"/>
          <w:kern w:val="0"/>
          <w:lang w:eastAsia="tr-TR"/>
          <w14:ligatures w14:val="none"/>
        </w:rPr>
        <w:t>dir.</w:t>
      </w:r>
    </w:p>
    <w:p w14:paraId="09EE4CE7" w14:textId="084D312D" w:rsidR="001E1199" w:rsidRPr="00495A08" w:rsidRDefault="00495A08" w:rsidP="00495A08">
      <w:pPr>
        <w:spacing w:after="0" w:line="360" w:lineRule="auto"/>
        <w:ind w:firstLine="360"/>
        <w:jc w:val="both"/>
        <w:rPr>
          <w:rFonts w:ascii="Times New Roman" w:hAnsi="Times New Roman" w:cs="Times New Roman"/>
          <w:b/>
          <w:bCs/>
        </w:rPr>
      </w:pPr>
      <w:r w:rsidRPr="00495A08">
        <w:rPr>
          <w:rFonts w:ascii="Times New Roman" w:hAnsi="Times New Roman" w:cs="Times New Roman"/>
        </w:rPr>
        <w:t>Bu veriler incelendiğinde,</w:t>
      </w:r>
      <w:r w:rsidRPr="00495A08">
        <w:rPr>
          <w:rFonts w:ascii="Times New Roman" w:hAnsi="Times New Roman" w:cs="Times New Roman"/>
          <w:b/>
          <w:bCs/>
        </w:rPr>
        <w:t xml:space="preserve"> </w:t>
      </w:r>
      <w:r w:rsidRPr="00495A08">
        <w:rPr>
          <w:rStyle w:val="Gl"/>
          <w:rFonts w:ascii="Times New Roman" w:hAnsi="Times New Roman" w:cs="Times New Roman"/>
          <w:b w:val="0"/>
          <w:bCs w:val="0"/>
        </w:rPr>
        <w:t>internet, akıllı telefon ve sosyal medya kullanımına ayrılan sürenin oldukça yüksek olduğu</w:t>
      </w:r>
      <w:r w:rsidRPr="00495A08">
        <w:rPr>
          <w:rFonts w:ascii="Times New Roman" w:hAnsi="Times New Roman" w:cs="Times New Roman"/>
          <w:b/>
          <w:bCs/>
        </w:rPr>
        <w:t xml:space="preserve"> </w:t>
      </w:r>
      <w:r w:rsidRPr="00495A08">
        <w:rPr>
          <w:rFonts w:ascii="Times New Roman" w:hAnsi="Times New Roman" w:cs="Times New Roman"/>
        </w:rPr>
        <w:t xml:space="preserve">açıkça görülmektedir. Günlük yaşamda saatlerce ekran karşısında kalınması, bireylerin </w:t>
      </w:r>
      <w:r w:rsidRPr="00495A08">
        <w:rPr>
          <w:rStyle w:val="Gl"/>
          <w:rFonts w:ascii="Times New Roman" w:hAnsi="Times New Roman" w:cs="Times New Roman"/>
          <w:b w:val="0"/>
          <w:bCs w:val="0"/>
        </w:rPr>
        <w:t>kendileri için son derece kıymetli olan zamanı verimsiz ve faydasız şekilde tüketmesine</w:t>
      </w:r>
      <w:r w:rsidRPr="00495A08">
        <w:rPr>
          <w:rFonts w:ascii="Times New Roman" w:hAnsi="Times New Roman" w:cs="Times New Roman"/>
          <w:b/>
          <w:bCs/>
        </w:rPr>
        <w:t xml:space="preserve"> </w:t>
      </w:r>
      <w:r w:rsidRPr="00495A08">
        <w:rPr>
          <w:rFonts w:ascii="Times New Roman" w:hAnsi="Times New Roman" w:cs="Times New Roman"/>
        </w:rPr>
        <w:t>neden olmaktadır.</w:t>
      </w:r>
    </w:p>
    <w:p w14:paraId="6205D31F" w14:textId="77777777" w:rsidR="00495A08" w:rsidRPr="003774DE" w:rsidRDefault="00495A08" w:rsidP="00F61467">
      <w:pPr>
        <w:spacing w:after="0" w:line="360" w:lineRule="auto"/>
        <w:jc w:val="both"/>
        <w:rPr>
          <w:rFonts w:ascii="Times New Roman" w:hAnsi="Times New Roman" w:cs="Times New Roman"/>
          <w:b/>
          <w:bCs/>
        </w:rPr>
      </w:pPr>
    </w:p>
    <w:p w14:paraId="77EFC14D" w14:textId="2C806C45" w:rsidR="003250BC" w:rsidRPr="001F6DDC" w:rsidRDefault="00801A64" w:rsidP="00F61467">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1</w:t>
      </w:r>
      <w:r w:rsidR="00DC41FB" w:rsidRPr="001F6DDC">
        <w:rPr>
          <w:rFonts w:ascii="Times New Roman" w:hAnsi="Times New Roman" w:cs="Times New Roman"/>
          <w:b/>
          <w:bCs/>
          <w:sz w:val="26"/>
          <w:szCs w:val="26"/>
        </w:rPr>
        <w:t>5</w:t>
      </w:r>
      <w:r w:rsidRPr="001F6DDC">
        <w:rPr>
          <w:rFonts w:ascii="Times New Roman" w:hAnsi="Times New Roman" w:cs="Times New Roman"/>
          <w:b/>
          <w:bCs/>
          <w:sz w:val="26"/>
          <w:szCs w:val="26"/>
        </w:rPr>
        <w:t>.</w:t>
      </w:r>
      <w:r w:rsidR="00DC41FB" w:rsidRPr="001F6DDC">
        <w:rPr>
          <w:rFonts w:ascii="Times New Roman" w:hAnsi="Times New Roman" w:cs="Times New Roman"/>
          <w:b/>
          <w:bCs/>
          <w:sz w:val="26"/>
          <w:szCs w:val="26"/>
        </w:rPr>
        <w:t xml:space="preserve"> </w:t>
      </w:r>
      <w:r w:rsidRPr="001F6DDC">
        <w:rPr>
          <w:rFonts w:ascii="Times New Roman" w:hAnsi="Times New Roman" w:cs="Times New Roman"/>
          <w:b/>
          <w:bCs/>
          <w:sz w:val="26"/>
          <w:szCs w:val="26"/>
        </w:rPr>
        <w:t>Slayt</w:t>
      </w:r>
    </w:p>
    <w:p w14:paraId="5AF7748D" w14:textId="77777777" w:rsidR="00DC41FB" w:rsidRPr="003774DE" w:rsidRDefault="00DC41FB" w:rsidP="001F6DDC">
      <w:pPr>
        <w:spacing w:after="0" w:line="360" w:lineRule="auto"/>
        <w:ind w:firstLine="708"/>
        <w:jc w:val="both"/>
        <w:rPr>
          <w:rFonts w:ascii="Times New Roman" w:hAnsi="Times New Roman" w:cs="Times New Roman"/>
        </w:rPr>
      </w:pP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ilâcı </w:t>
      </w:r>
      <w:proofErr w:type="spellStart"/>
      <w:r w:rsidRPr="003774DE">
        <w:rPr>
          <w:rFonts w:ascii="Times New Roman" w:hAnsi="Times New Roman" w:cs="Times New Roman"/>
        </w:rPr>
        <w:t>üçdür</w:t>
      </w:r>
      <w:proofErr w:type="spellEnd"/>
      <w:r w:rsidRPr="003774DE">
        <w:rPr>
          <w:rFonts w:ascii="Times New Roman" w:hAnsi="Times New Roman" w:cs="Times New Roman"/>
        </w:rPr>
        <w:t>:</w:t>
      </w:r>
    </w:p>
    <w:p w14:paraId="2E09F2C8" w14:textId="77777777" w:rsidR="00DC41FB" w:rsidRPr="003774DE" w:rsidRDefault="00DC41FB"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1 — </w:t>
      </w:r>
      <w:proofErr w:type="spellStart"/>
      <w:r w:rsidRPr="003774DE">
        <w:rPr>
          <w:rFonts w:ascii="Times New Roman" w:hAnsi="Times New Roman" w:cs="Times New Roman"/>
        </w:rPr>
        <w:t>İlm</w:t>
      </w:r>
      <w:proofErr w:type="spellEnd"/>
      <w:r w:rsidRPr="003774DE">
        <w:rPr>
          <w:rFonts w:ascii="Times New Roman" w:hAnsi="Times New Roman" w:cs="Times New Roman"/>
        </w:rPr>
        <w:t xml:space="preserve"> ile </w:t>
      </w:r>
      <w:proofErr w:type="spellStart"/>
      <w:r w:rsidRPr="003774DE">
        <w:rPr>
          <w:rFonts w:ascii="Times New Roman" w:hAnsi="Times New Roman" w:cs="Times New Roman"/>
        </w:rPr>
        <w:t>ilâc</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anlatdığımız</w:t>
      </w:r>
      <w:proofErr w:type="spellEnd"/>
      <w:r w:rsidRPr="003774DE">
        <w:rPr>
          <w:rFonts w:ascii="Times New Roman" w:hAnsi="Times New Roman" w:cs="Times New Roman"/>
        </w:rPr>
        <w:t xml:space="preserve"> zararlarını bilmek ve bunları </w:t>
      </w:r>
      <w:proofErr w:type="spellStart"/>
      <w:r w:rsidRPr="003774DE">
        <w:rPr>
          <w:rFonts w:ascii="Times New Roman" w:hAnsi="Times New Roman" w:cs="Times New Roman"/>
        </w:rPr>
        <w:t>düşünmekdir</w:t>
      </w:r>
      <w:proofErr w:type="spellEnd"/>
      <w:r w:rsidRPr="003774DE">
        <w:rPr>
          <w:rFonts w:ascii="Times New Roman" w:hAnsi="Times New Roman" w:cs="Times New Roman"/>
        </w:rPr>
        <w:t>.</w:t>
      </w:r>
    </w:p>
    <w:p w14:paraId="60618529" w14:textId="77777777" w:rsidR="00DC41FB" w:rsidRPr="003774DE" w:rsidRDefault="00DC41FB"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2 — İş ile, uğraşmakla </w:t>
      </w:r>
      <w:proofErr w:type="spellStart"/>
      <w:r w:rsidRPr="003774DE">
        <w:rPr>
          <w:rFonts w:ascii="Times New Roman" w:hAnsi="Times New Roman" w:cs="Times New Roman"/>
        </w:rPr>
        <w:t>ilâc</w:t>
      </w:r>
      <w:proofErr w:type="spellEnd"/>
      <w:r w:rsidRPr="003774DE">
        <w:rPr>
          <w:rFonts w:ascii="Times New Roman" w:hAnsi="Times New Roman" w:cs="Times New Roman"/>
        </w:rPr>
        <w:t xml:space="preserve">, malı dağıtmamağa gayret etmek ve güvendiği birine bu derdini anlatıp, malına ve </w:t>
      </w:r>
      <w:proofErr w:type="spellStart"/>
      <w:r w:rsidRPr="003774DE">
        <w:rPr>
          <w:rFonts w:ascii="Times New Roman" w:hAnsi="Times New Roman" w:cs="Times New Roman"/>
        </w:rPr>
        <w:t>harclarına</w:t>
      </w:r>
      <w:proofErr w:type="spellEnd"/>
      <w:r w:rsidRPr="003774DE">
        <w:rPr>
          <w:rFonts w:ascii="Times New Roman" w:hAnsi="Times New Roman" w:cs="Times New Roman"/>
        </w:rPr>
        <w:t xml:space="preserve"> dikkat etmesini, </w:t>
      </w:r>
      <w:proofErr w:type="spellStart"/>
      <w:r w:rsidRPr="003774DE">
        <w:rPr>
          <w:rFonts w:ascii="Times New Roman" w:hAnsi="Times New Roman" w:cs="Times New Roman"/>
        </w:rPr>
        <w:t>isrâfını</w:t>
      </w:r>
      <w:proofErr w:type="spellEnd"/>
      <w:r w:rsidRPr="003774DE">
        <w:rPr>
          <w:rFonts w:ascii="Times New Roman" w:hAnsi="Times New Roman" w:cs="Times New Roman"/>
        </w:rPr>
        <w:t xml:space="preserve"> görünce, kendine </w:t>
      </w:r>
      <w:proofErr w:type="spellStart"/>
      <w:r w:rsidRPr="003774DE">
        <w:rPr>
          <w:rFonts w:ascii="Times New Roman" w:hAnsi="Times New Roman" w:cs="Times New Roman"/>
        </w:rPr>
        <w:t>hâtırlatmasını</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hattâ</w:t>
      </w:r>
      <w:proofErr w:type="spellEnd"/>
      <w:r w:rsidRPr="003774DE">
        <w:rPr>
          <w:rFonts w:ascii="Times New Roman" w:hAnsi="Times New Roman" w:cs="Times New Roman"/>
        </w:rPr>
        <w:t xml:space="preserve"> zorla önlemesini </w:t>
      </w:r>
      <w:proofErr w:type="spellStart"/>
      <w:r w:rsidRPr="003774DE">
        <w:rPr>
          <w:rFonts w:ascii="Times New Roman" w:hAnsi="Times New Roman" w:cs="Times New Roman"/>
        </w:rPr>
        <w:t>ricâ</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etmekdir</w:t>
      </w:r>
      <w:proofErr w:type="spellEnd"/>
      <w:r w:rsidRPr="003774DE">
        <w:rPr>
          <w:rFonts w:ascii="Times New Roman" w:hAnsi="Times New Roman" w:cs="Times New Roman"/>
        </w:rPr>
        <w:t>.</w:t>
      </w:r>
    </w:p>
    <w:p w14:paraId="5C0084EE" w14:textId="2C1DB319" w:rsidR="00801A64" w:rsidRPr="003774DE" w:rsidRDefault="00DC41FB" w:rsidP="001F6DDC">
      <w:pPr>
        <w:spacing w:after="0" w:line="360" w:lineRule="auto"/>
        <w:ind w:firstLine="708"/>
        <w:jc w:val="both"/>
        <w:rPr>
          <w:rFonts w:ascii="Times New Roman" w:hAnsi="Times New Roman" w:cs="Times New Roman"/>
          <w:b/>
          <w:bCs/>
        </w:rPr>
      </w:pPr>
      <w:r w:rsidRPr="003774DE">
        <w:rPr>
          <w:rFonts w:ascii="Times New Roman" w:hAnsi="Times New Roman" w:cs="Times New Roman"/>
        </w:rPr>
        <w:t xml:space="preserve">3 — </w:t>
      </w:r>
      <w:proofErr w:type="spellStart"/>
      <w:r w:rsidRPr="003774DE">
        <w:rPr>
          <w:rFonts w:ascii="Times New Roman" w:hAnsi="Times New Roman" w:cs="Times New Roman"/>
        </w:rPr>
        <w:t>İsrâfın</w:t>
      </w:r>
      <w:proofErr w:type="spellEnd"/>
      <w:r w:rsidRPr="003774DE">
        <w:rPr>
          <w:rFonts w:ascii="Times New Roman" w:hAnsi="Times New Roman" w:cs="Times New Roman"/>
        </w:rPr>
        <w:t xml:space="preserve"> </w:t>
      </w:r>
      <w:proofErr w:type="spellStart"/>
      <w:r w:rsidRPr="003774DE">
        <w:rPr>
          <w:rFonts w:ascii="Times New Roman" w:hAnsi="Times New Roman" w:cs="Times New Roman"/>
        </w:rPr>
        <w:t>sebeblerini</w:t>
      </w:r>
      <w:proofErr w:type="spellEnd"/>
      <w:r w:rsidRPr="003774DE">
        <w:rPr>
          <w:rFonts w:ascii="Times New Roman" w:hAnsi="Times New Roman" w:cs="Times New Roman"/>
        </w:rPr>
        <w:t xml:space="preserve"> söküp atmak.</w:t>
      </w:r>
    </w:p>
    <w:p w14:paraId="51117CF0" w14:textId="77777777" w:rsidR="00374A1B" w:rsidRPr="003774DE" w:rsidRDefault="00374A1B" w:rsidP="00F61467">
      <w:pPr>
        <w:spacing w:after="0" w:line="360" w:lineRule="auto"/>
        <w:jc w:val="both"/>
        <w:rPr>
          <w:rFonts w:ascii="Times New Roman" w:hAnsi="Times New Roman" w:cs="Times New Roman"/>
          <w:b/>
          <w:bCs/>
        </w:rPr>
      </w:pPr>
    </w:p>
    <w:p w14:paraId="2B13AA25" w14:textId="424A126C" w:rsidR="00801A64" w:rsidRPr="001F6DDC" w:rsidRDefault="00801A64" w:rsidP="00F61467">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1</w:t>
      </w:r>
      <w:r w:rsidR="00DC490B" w:rsidRPr="001F6DDC">
        <w:rPr>
          <w:rFonts w:ascii="Times New Roman" w:hAnsi="Times New Roman" w:cs="Times New Roman"/>
          <w:b/>
          <w:bCs/>
          <w:sz w:val="26"/>
          <w:szCs w:val="26"/>
        </w:rPr>
        <w:t>6</w:t>
      </w:r>
      <w:r w:rsidRPr="001F6DDC">
        <w:rPr>
          <w:rFonts w:ascii="Times New Roman" w:hAnsi="Times New Roman" w:cs="Times New Roman"/>
          <w:b/>
          <w:bCs/>
          <w:sz w:val="26"/>
          <w:szCs w:val="26"/>
        </w:rPr>
        <w:t>.</w:t>
      </w:r>
      <w:r w:rsidR="00DC490B" w:rsidRPr="001F6DDC">
        <w:rPr>
          <w:rFonts w:ascii="Times New Roman" w:hAnsi="Times New Roman" w:cs="Times New Roman"/>
          <w:b/>
          <w:bCs/>
          <w:sz w:val="26"/>
          <w:szCs w:val="26"/>
        </w:rPr>
        <w:t xml:space="preserve"> </w:t>
      </w:r>
      <w:r w:rsidR="0070479B" w:rsidRPr="001F6DDC">
        <w:rPr>
          <w:rFonts w:ascii="Times New Roman" w:hAnsi="Times New Roman" w:cs="Times New Roman"/>
          <w:b/>
          <w:bCs/>
          <w:sz w:val="26"/>
          <w:szCs w:val="26"/>
        </w:rPr>
        <w:t xml:space="preserve">– 17. </w:t>
      </w:r>
      <w:r w:rsidRPr="001F6DDC">
        <w:rPr>
          <w:rFonts w:ascii="Times New Roman" w:hAnsi="Times New Roman" w:cs="Times New Roman"/>
          <w:b/>
          <w:bCs/>
          <w:sz w:val="26"/>
          <w:szCs w:val="26"/>
        </w:rPr>
        <w:t>Slayt</w:t>
      </w:r>
    </w:p>
    <w:p w14:paraId="55A04A64" w14:textId="20B2A263" w:rsidR="00801A64" w:rsidRPr="003774DE" w:rsidRDefault="00DE1B2D" w:rsidP="001F6DDC">
      <w:pPr>
        <w:spacing w:after="0" w:line="360" w:lineRule="auto"/>
        <w:ind w:firstLine="708"/>
        <w:jc w:val="both"/>
        <w:rPr>
          <w:rFonts w:ascii="Times New Roman" w:hAnsi="Times New Roman" w:cs="Times New Roman"/>
          <w:b/>
          <w:bCs/>
        </w:rPr>
      </w:pPr>
      <w:r w:rsidRPr="003774DE">
        <w:rPr>
          <w:rFonts w:ascii="Times New Roman" w:hAnsi="Times New Roman" w:cs="Times New Roman"/>
        </w:rPr>
        <w:t xml:space="preserve">İsraf, iyi bir eğitimle, fertlerdeki </w:t>
      </w:r>
      <w:proofErr w:type="spellStart"/>
      <w:r w:rsidRPr="003774DE">
        <w:rPr>
          <w:rFonts w:ascii="Times New Roman" w:hAnsi="Times New Roman" w:cs="Times New Roman"/>
        </w:rPr>
        <w:t>mânevî</w:t>
      </w:r>
      <w:proofErr w:type="spellEnd"/>
      <w:r w:rsidRPr="003774DE">
        <w:rPr>
          <w:rFonts w:ascii="Times New Roman" w:hAnsi="Times New Roman" w:cs="Times New Roman"/>
        </w:rPr>
        <w:t xml:space="preserve">, ahlâkî ve millî değerlere şuurlu bağlılık ve mesuliyet hissinin geliştirilmesi ile önlenir. Bu da değer hükümlerinin bozulmasına meydan verilmeyerek ve bunları insanların gönüllerine nakşederek sağlanabilir. Meselâ ekmeği, “aziz bir </w:t>
      </w:r>
      <w:proofErr w:type="spellStart"/>
      <w:r w:rsidRPr="003774DE">
        <w:rPr>
          <w:rFonts w:ascii="Times New Roman" w:hAnsi="Times New Roman" w:cs="Times New Roman"/>
        </w:rPr>
        <w:t>nîmet</w:t>
      </w:r>
      <w:proofErr w:type="spellEnd"/>
      <w:r w:rsidRPr="003774DE">
        <w:rPr>
          <w:rFonts w:ascii="Times New Roman" w:hAnsi="Times New Roman" w:cs="Times New Roman"/>
        </w:rPr>
        <w:t>” olarak değerlendiren bir insanla, onu yalnızca bir “</w:t>
      </w:r>
      <w:proofErr w:type="spellStart"/>
      <w:r w:rsidRPr="003774DE">
        <w:rPr>
          <w:rFonts w:ascii="Times New Roman" w:hAnsi="Times New Roman" w:cs="Times New Roman"/>
        </w:rPr>
        <w:t>gıdâ</w:t>
      </w:r>
      <w:proofErr w:type="spellEnd"/>
      <w:r w:rsidRPr="003774DE">
        <w:rPr>
          <w:rFonts w:ascii="Times New Roman" w:hAnsi="Times New Roman" w:cs="Times New Roman"/>
        </w:rPr>
        <w:t xml:space="preserve"> maddesi” olarak gören diğer bir insanın ekmeği israf etmemek yolundaki gayretleri ve hassasiyetleri çok farklı olacaktır. Türk-İslâm kültürünün temel vasıflarından olan her imkân, varlık ve fırsatın, Allah’ın bahşettiği aziz </w:t>
      </w:r>
      <w:proofErr w:type="spellStart"/>
      <w:r w:rsidRPr="003774DE">
        <w:rPr>
          <w:rFonts w:ascii="Times New Roman" w:hAnsi="Times New Roman" w:cs="Times New Roman"/>
        </w:rPr>
        <w:t>nîmetler</w:t>
      </w:r>
      <w:proofErr w:type="spellEnd"/>
      <w:r w:rsidRPr="003774DE">
        <w:rPr>
          <w:rFonts w:ascii="Times New Roman" w:hAnsi="Times New Roman" w:cs="Times New Roman"/>
        </w:rPr>
        <w:t xml:space="preserve"> olduğu inancının ayakta tutulması Türkiye’de israfı önlemenin en kestirme ve en sağlam yolu olarak görülmektedir. İnsanlar bu şuura vardıkları zaman ekonomik hayat daha düzelecek insanlarımızın yaşama standardı daha da yükselecektir. Yüksek seviyede israfı ile dikkati çeken toplumlar, hayat pahalılığı ve geçim sıkıntısından kurtulamayacakları gibi bunlardan şikâyet etmeye hakları olmaz.</w:t>
      </w:r>
    </w:p>
    <w:p w14:paraId="7E704B33" w14:textId="77777777" w:rsidR="00D52160" w:rsidRPr="003774DE" w:rsidRDefault="00D52160" w:rsidP="00F61467">
      <w:pPr>
        <w:spacing w:after="0" w:line="360" w:lineRule="auto"/>
        <w:jc w:val="both"/>
        <w:rPr>
          <w:rFonts w:ascii="Times New Roman" w:hAnsi="Times New Roman" w:cs="Times New Roman"/>
          <w:b/>
          <w:bCs/>
        </w:rPr>
      </w:pPr>
    </w:p>
    <w:p w14:paraId="49B475B0" w14:textId="288F2478" w:rsidR="00801A64" w:rsidRPr="001F6DDC" w:rsidRDefault="00DF014F" w:rsidP="00F61467">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1</w:t>
      </w:r>
      <w:r w:rsidR="003D5DB7" w:rsidRPr="001F6DDC">
        <w:rPr>
          <w:rFonts w:ascii="Times New Roman" w:hAnsi="Times New Roman" w:cs="Times New Roman"/>
          <w:b/>
          <w:bCs/>
          <w:sz w:val="26"/>
          <w:szCs w:val="26"/>
        </w:rPr>
        <w:t>8</w:t>
      </w:r>
      <w:r w:rsidRPr="001F6DDC">
        <w:rPr>
          <w:rFonts w:ascii="Times New Roman" w:hAnsi="Times New Roman" w:cs="Times New Roman"/>
          <w:b/>
          <w:bCs/>
          <w:sz w:val="26"/>
          <w:szCs w:val="26"/>
        </w:rPr>
        <w:t>.</w:t>
      </w:r>
      <w:r w:rsidR="003D5DB7" w:rsidRPr="001F6DDC">
        <w:rPr>
          <w:rFonts w:ascii="Times New Roman" w:hAnsi="Times New Roman" w:cs="Times New Roman"/>
          <w:b/>
          <w:bCs/>
          <w:sz w:val="26"/>
          <w:szCs w:val="26"/>
        </w:rPr>
        <w:t xml:space="preserve"> </w:t>
      </w:r>
      <w:r w:rsidRPr="001F6DDC">
        <w:rPr>
          <w:rFonts w:ascii="Times New Roman" w:hAnsi="Times New Roman" w:cs="Times New Roman"/>
          <w:b/>
          <w:bCs/>
          <w:sz w:val="26"/>
          <w:szCs w:val="26"/>
        </w:rPr>
        <w:t>Slayt</w:t>
      </w:r>
    </w:p>
    <w:p w14:paraId="395E7746" w14:textId="565E043D" w:rsidR="00DF014F" w:rsidRPr="003774DE" w:rsidRDefault="003D5DB7"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 xml:space="preserve">Susuzluğun Yükü: </w:t>
      </w:r>
      <w:r w:rsidR="00035725" w:rsidRPr="003774DE">
        <w:rPr>
          <w:rFonts w:ascii="Times New Roman" w:hAnsi="Times New Roman" w:cs="Times New Roman"/>
        </w:rPr>
        <w:t xml:space="preserve">Uzak </w:t>
      </w:r>
      <w:r w:rsidR="00703A33" w:rsidRPr="003774DE">
        <w:rPr>
          <w:rFonts w:ascii="Times New Roman" w:hAnsi="Times New Roman" w:cs="Times New Roman"/>
        </w:rPr>
        <w:t>mesafelerden</w:t>
      </w:r>
      <w:r w:rsidR="00035725" w:rsidRPr="003774DE">
        <w:rPr>
          <w:rFonts w:ascii="Times New Roman" w:hAnsi="Times New Roman" w:cs="Times New Roman"/>
        </w:rPr>
        <w:t xml:space="preserve"> su taşıyan milyonlarca </w:t>
      </w:r>
      <w:r w:rsidR="00626ED7" w:rsidRPr="003774DE">
        <w:rPr>
          <w:rFonts w:ascii="Times New Roman" w:hAnsi="Times New Roman" w:cs="Times New Roman"/>
        </w:rPr>
        <w:t>insanın ka</w:t>
      </w:r>
      <w:r w:rsidR="00703A33" w:rsidRPr="003774DE">
        <w:rPr>
          <w:rFonts w:ascii="Times New Roman" w:hAnsi="Times New Roman" w:cs="Times New Roman"/>
        </w:rPr>
        <w:t>p</w:t>
      </w:r>
      <w:r w:rsidR="00626ED7" w:rsidRPr="003774DE">
        <w:rPr>
          <w:rFonts w:ascii="Times New Roman" w:hAnsi="Times New Roman" w:cs="Times New Roman"/>
        </w:rPr>
        <w:t xml:space="preserve">ılarının önünde birer musluk olsa, toplumlar tümden değişebilir. </w:t>
      </w:r>
      <w:proofErr w:type="spellStart"/>
      <w:r w:rsidR="00F473A1" w:rsidRPr="003774DE">
        <w:rPr>
          <w:rFonts w:ascii="Times New Roman" w:hAnsi="Times New Roman" w:cs="Times New Roman"/>
        </w:rPr>
        <w:t>Gabra</w:t>
      </w:r>
      <w:proofErr w:type="spellEnd"/>
      <w:r w:rsidR="00F473A1" w:rsidRPr="003774DE">
        <w:rPr>
          <w:rFonts w:ascii="Times New Roman" w:hAnsi="Times New Roman" w:cs="Times New Roman"/>
        </w:rPr>
        <w:t xml:space="preserve"> kadınları kuzey Kenya</w:t>
      </w:r>
      <w:r w:rsidR="00703A33" w:rsidRPr="003774DE">
        <w:rPr>
          <w:rFonts w:ascii="Times New Roman" w:hAnsi="Times New Roman" w:cs="Times New Roman"/>
        </w:rPr>
        <w:t>’</w:t>
      </w:r>
      <w:r w:rsidR="00F473A1" w:rsidRPr="003774DE">
        <w:rPr>
          <w:rFonts w:ascii="Times New Roman" w:hAnsi="Times New Roman" w:cs="Times New Roman"/>
        </w:rPr>
        <w:t>da günde 5 saatlerini bulanı</w:t>
      </w:r>
      <w:r w:rsidR="00EB2305" w:rsidRPr="003774DE">
        <w:rPr>
          <w:rFonts w:ascii="Times New Roman" w:hAnsi="Times New Roman" w:cs="Times New Roman"/>
        </w:rPr>
        <w:t>k suyla dolu ağır bidonları taşımakla geçiriyor.</w:t>
      </w:r>
    </w:p>
    <w:p w14:paraId="29B41F01" w14:textId="77777777" w:rsidR="00DF014F" w:rsidRPr="003774DE" w:rsidRDefault="00DF014F" w:rsidP="00F61467">
      <w:pPr>
        <w:spacing w:after="0" w:line="360" w:lineRule="auto"/>
        <w:jc w:val="both"/>
        <w:rPr>
          <w:rFonts w:ascii="Times New Roman" w:hAnsi="Times New Roman" w:cs="Times New Roman"/>
          <w:b/>
          <w:bCs/>
        </w:rPr>
      </w:pPr>
    </w:p>
    <w:p w14:paraId="0DA4DD39" w14:textId="3F46F85B" w:rsidR="00BD6BB2" w:rsidRPr="001F6DDC" w:rsidRDefault="00703A33" w:rsidP="00F61467">
      <w:pPr>
        <w:spacing w:after="0" w:line="360" w:lineRule="auto"/>
        <w:jc w:val="both"/>
        <w:rPr>
          <w:rFonts w:ascii="Times New Roman" w:hAnsi="Times New Roman" w:cs="Times New Roman"/>
          <w:b/>
          <w:bCs/>
          <w:sz w:val="26"/>
          <w:szCs w:val="26"/>
        </w:rPr>
      </w:pPr>
      <w:r w:rsidRPr="001F6DDC">
        <w:rPr>
          <w:rFonts w:ascii="Times New Roman" w:hAnsi="Times New Roman" w:cs="Times New Roman"/>
          <w:b/>
          <w:bCs/>
          <w:sz w:val="26"/>
          <w:szCs w:val="26"/>
        </w:rPr>
        <w:t xml:space="preserve">19. </w:t>
      </w:r>
      <w:r w:rsidR="00BD6BB2" w:rsidRPr="001F6DDC">
        <w:rPr>
          <w:rFonts w:ascii="Times New Roman" w:hAnsi="Times New Roman" w:cs="Times New Roman"/>
          <w:b/>
          <w:bCs/>
          <w:sz w:val="26"/>
          <w:szCs w:val="26"/>
        </w:rPr>
        <w:t>Slayt</w:t>
      </w:r>
    </w:p>
    <w:p w14:paraId="6FDF3853" w14:textId="5D5ED834" w:rsidR="008A643D" w:rsidRDefault="000E42FE" w:rsidP="001F6DDC">
      <w:pPr>
        <w:spacing w:after="0" w:line="360" w:lineRule="auto"/>
        <w:ind w:firstLine="708"/>
        <w:jc w:val="both"/>
        <w:rPr>
          <w:rFonts w:ascii="Times New Roman" w:hAnsi="Times New Roman" w:cs="Times New Roman"/>
        </w:rPr>
      </w:pPr>
      <w:r w:rsidRPr="003774DE">
        <w:rPr>
          <w:rFonts w:ascii="Times New Roman" w:hAnsi="Times New Roman" w:cs="Times New Roman"/>
        </w:rPr>
        <w:t>İhlas Vakfı – Dinlediğiniz için teşekkür ederiz.</w:t>
      </w:r>
    </w:p>
    <w:p w14:paraId="4D09425F" w14:textId="759A413B" w:rsidR="001F6DDC" w:rsidRPr="006206B2" w:rsidRDefault="001F6DDC" w:rsidP="001F6DDC">
      <w:pPr>
        <w:spacing w:after="0" w:line="360" w:lineRule="auto"/>
        <w:jc w:val="both"/>
        <w:rPr>
          <w:rFonts w:ascii="Times New Roman" w:hAnsi="Times New Roman" w:cs="Times New Roman"/>
          <w:b/>
          <w:bCs/>
        </w:rPr>
      </w:pPr>
      <w:r w:rsidRPr="006206B2">
        <w:rPr>
          <w:rFonts w:ascii="Times New Roman" w:hAnsi="Times New Roman" w:cs="Times New Roman"/>
          <w:b/>
          <w:bCs/>
        </w:rPr>
        <w:t>Kaynaklar:</w:t>
      </w:r>
    </w:p>
    <w:p w14:paraId="620BAE9F" w14:textId="77777777" w:rsidR="006206B2" w:rsidRPr="006206B2" w:rsidRDefault="006206B2" w:rsidP="006206B2">
      <w:pPr>
        <w:pStyle w:val="ListeParagraf"/>
        <w:numPr>
          <w:ilvl w:val="0"/>
          <w:numId w:val="3"/>
        </w:numPr>
        <w:spacing w:after="0" w:line="360" w:lineRule="auto"/>
        <w:jc w:val="both"/>
        <w:rPr>
          <w:rFonts w:ascii="Times New Roman" w:hAnsi="Times New Roman" w:cs="Times New Roman"/>
        </w:rPr>
      </w:pPr>
      <w:r w:rsidRPr="006206B2">
        <w:rPr>
          <w:rFonts w:ascii="Times New Roman" w:hAnsi="Times New Roman" w:cs="Times New Roman"/>
        </w:rPr>
        <w:t xml:space="preserve">Tam İlmihâl </w:t>
      </w:r>
      <w:proofErr w:type="spellStart"/>
      <w:r w:rsidRPr="006206B2">
        <w:rPr>
          <w:rFonts w:ascii="Times New Roman" w:hAnsi="Times New Roman" w:cs="Times New Roman"/>
        </w:rPr>
        <w:t>Se`âdet</w:t>
      </w:r>
      <w:proofErr w:type="spellEnd"/>
      <w:r w:rsidRPr="006206B2">
        <w:rPr>
          <w:rFonts w:ascii="Times New Roman" w:hAnsi="Times New Roman" w:cs="Times New Roman"/>
        </w:rPr>
        <w:t xml:space="preserve">-i </w:t>
      </w:r>
      <w:proofErr w:type="spellStart"/>
      <w:r w:rsidRPr="006206B2">
        <w:rPr>
          <w:rFonts w:ascii="Times New Roman" w:hAnsi="Times New Roman" w:cs="Times New Roman"/>
        </w:rPr>
        <w:t>Ebediyye</w:t>
      </w:r>
      <w:proofErr w:type="spellEnd"/>
    </w:p>
    <w:p w14:paraId="7536FB0D" w14:textId="77777777" w:rsidR="006206B2" w:rsidRPr="006206B2" w:rsidRDefault="006206B2" w:rsidP="006206B2">
      <w:pPr>
        <w:pStyle w:val="ListeParagraf"/>
        <w:numPr>
          <w:ilvl w:val="0"/>
          <w:numId w:val="3"/>
        </w:numPr>
        <w:spacing w:after="0" w:line="360" w:lineRule="auto"/>
        <w:jc w:val="both"/>
        <w:rPr>
          <w:rFonts w:ascii="Times New Roman" w:hAnsi="Times New Roman" w:cs="Times New Roman"/>
        </w:rPr>
      </w:pPr>
      <w:r w:rsidRPr="006206B2">
        <w:rPr>
          <w:rFonts w:ascii="Times New Roman" w:hAnsi="Times New Roman" w:cs="Times New Roman"/>
        </w:rPr>
        <w:t>Yeni Rehber Ansiklopedisi</w:t>
      </w:r>
    </w:p>
    <w:p w14:paraId="594A1423" w14:textId="77777777" w:rsidR="006206B2" w:rsidRPr="006206B2" w:rsidRDefault="006206B2" w:rsidP="006206B2">
      <w:pPr>
        <w:pStyle w:val="ListeParagraf"/>
        <w:numPr>
          <w:ilvl w:val="0"/>
          <w:numId w:val="3"/>
        </w:numPr>
        <w:spacing w:after="0" w:line="360" w:lineRule="auto"/>
        <w:jc w:val="both"/>
        <w:rPr>
          <w:rFonts w:ascii="Times New Roman" w:hAnsi="Times New Roman" w:cs="Times New Roman"/>
        </w:rPr>
      </w:pPr>
      <w:r w:rsidRPr="006206B2">
        <w:rPr>
          <w:rFonts w:ascii="Times New Roman" w:hAnsi="Times New Roman" w:cs="Times New Roman"/>
        </w:rPr>
        <w:t>NATIONAL GEOGRAPHIC, NİSAN 2010 Sayısı</w:t>
      </w:r>
    </w:p>
    <w:p w14:paraId="09F36AA5" w14:textId="77777777" w:rsidR="006206B2" w:rsidRPr="006206B2" w:rsidRDefault="006206B2" w:rsidP="006206B2">
      <w:pPr>
        <w:pStyle w:val="ListeParagraf"/>
        <w:numPr>
          <w:ilvl w:val="0"/>
          <w:numId w:val="3"/>
        </w:numPr>
        <w:spacing w:after="0" w:line="360" w:lineRule="auto"/>
        <w:jc w:val="both"/>
        <w:rPr>
          <w:rFonts w:ascii="Times New Roman" w:hAnsi="Times New Roman" w:cs="Times New Roman"/>
        </w:rPr>
      </w:pPr>
      <w:r w:rsidRPr="006206B2">
        <w:rPr>
          <w:rFonts w:ascii="Times New Roman" w:hAnsi="Times New Roman" w:cs="Times New Roman"/>
        </w:rPr>
        <w:t>Tarım ve Orman Bakanlığı Su Yönetimi Genel Müdürlüğü</w:t>
      </w:r>
    </w:p>
    <w:p w14:paraId="5A4EECF1" w14:textId="77777777" w:rsidR="006206B2" w:rsidRPr="006206B2" w:rsidRDefault="006206B2" w:rsidP="006206B2">
      <w:pPr>
        <w:pStyle w:val="ListeParagraf"/>
        <w:numPr>
          <w:ilvl w:val="0"/>
          <w:numId w:val="3"/>
        </w:numPr>
        <w:spacing w:after="0" w:line="360" w:lineRule="auto"/>
        <w:jc w:val="both"/>
        <w:rPr>
          <w:rFonts w:ascii="Times New Roman" w:hAnsi="Times New Roman" w:cs="Times New Roman"/>
        </w:rPr>
      </w:pPr>
      <w:r w:rsidRPr="006206B2">
        <w:rPr>
          <w:rFonts w:ascii="Times New Roman" w:hAnsi="Times New Roman" w:cs="Times New Roman"/>
        </w:rPr>
        <w:t>Enerji ve Tabii Kaynaklar Bakanlığı</w:t>
      </w:r>
    </w:p>
    <w:p w14:paraId="22E9D63C" w14:textId="20E4D1D0" w:rsidR="006206B2" w:rsidRPr="006206B2" w:rsidRDefault="006206B2" w:rsidP="006206B2">
      <w:pPr>
        <w:pStyle w:val="ListeParagraf"/>
        <w:numPr>
          <w:ilvl w:val="0"/>
          <w:numId w:val="3"/>
        </w:numPr>
        <w:spacing w:after="0" w:line="360" w:lineRule="auto"/>
        <w:jc w:val="both"/>
        <w:rPr>
          <w:rFonts w:ascii="Times New Roman" w:hAnsi="Times New Roman" w:cs="Times New Roman"/>
        </w:rPr>
      </w:pPr>
      <w:proofErr w:type="spellStart"/>
      <w:r w:rsidRPr="006206B2">
        <w:rPr>
          <w:rFonts w:ascii="Times New Roman" w:hAnsi="Times New Roman" w:cs="Times New Roman"/>
        </w:rPr>
        <w:t>We</w:t>
      </w:r>
      <w:proofErr w:type="spellEnd"/>
      <w:r w:rsidRPr="006206B2">
        <w:rPr>
          <w:rFonts w:ascii="Times New Roman" w:hAnsi="Times New Roman" w:cs="Times New Roman"/>
        </w:rPr>
        <w:t xml:space="preserve"> </w:t>
      </w:r>
      <w:proofErr w:type="spellStart"/>
      <w:r w:rsidRPr="006206B2">
        <w:rPr>
          <w:rFonts w:ascii="Times New Roman" w:hAnsi="Times New Roman" w:cs="Times New Roman"/>
        </w:rPr>
        <w:t>Are</w:t>
      </w:r>
      <w:proofErr w:type="spellEnd"/>
      <w:r w:rsidRPr="006206B2">
        <w:rPr>
          <w:rFonts w:ascii="Times New Roman" w:hAnsi="Times New Roman" w:cs="Times New Roman"/>
        </w:rPr>
        <w:t xml:space="preserve"> </w:t>
      </w:r>
      <w:proofErr w:type="spellStart"/>
      <w:r w:rsidRPr="006206B2">
        <w:rPr>
          <w:rFonts w:ascii="Times New Roman" w:hAnsi="Times New Roman" w:cs="Times New Roman"/>
        </w:rPr>
        <w:t>Social</w:t>
      </w:r>
      <w:proofErr w:type="spellEnd"/>
      <w:r w:rsidRPr="006206B2">
        <w:rPr>
          <w:rFonts w:ascii="Times New Roman" w:hAnsi="Times New Roman" w:cs="Times New Roman"/>
        </w:rPr>
        <w:t xml:space="preserve"> 2024 Türkiye Raporu</w:t>
      </w:r>
    </w:p>
    <w:p w14:paraId="65215984" w14:textId="77777777" w:rsidR="001F6DDC" w:rsidRPr="003774DE" w:rsidRDefault="001F6DDC" w:rsidP="001F6DDC">
      <w:pPr>
        <w:spacing w:after="0" w:line="360" w:lineRule="auto"/>
        <w:ind w:firstLine="708"/>
        <w:jc w:val="both"/>
        <w:rPr>
          <w:rFonts w:ascii="Times New Roman" w:hAnsi="Times New Roman" w:cs="Times New Roman"/>
        </w:rPr>
      </w:pPr>
    </w:p>
    <w:sectPr w:rsidR="001F6DDC" w:rsidRPr="0037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627E"/>
    <w:multiLevelType w:val="multilevel"/>
    <w:tmpl w:val="B0B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12D38"/>
    <w:multiLevelType w:val="multilevel"/>
    <w:tmpl w:val="E10A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A7ED4"/>
    <w:multiLevelType w:val="hybridMultilevel"/>
    <w:tmpl w:val="9AC87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C42D1A"/>
    <w:multiLevelType w:val="hybridMultilevel"/>
    <w:tmpl w:val="04848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28429C"/>
    <w:multiLevelType w:val="hybridMultilevel"/>
    <w:tmpl w:val="B3729F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31427189">
    <w:abstractNumId w:val="4"/>
  </w:num>
  <w:num w:numId="2" w16cid:durableId="1455058455">
    <w:abstractNumId w:val="2"/>
  </w:num>
  <w:num w:numId="3" w16cid:durableId="674765156">
    <w:abstractNumId w:val="3"/>
  </w:num>
  <w:num w:numId="4" w16cid:durableId="1263874211">
    <w:abstractNumId w:val="1"/>
  </w:num>
  <w:num w:numId="5" w16cid:durableId="141165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BC"/>
    <w:rsid w:val="000344B6"/>
    <w:rsid w:val="00035725"/>
    <w:rsid w:val="000D5534"/>
    <w:rsid w:val="000E42FE"/>
    <w:rsid w:val="00115F6C"/>
    <w:rsid w:val="00165FD2"/>
    <w:rsid w:val="001E1199"/>
    <w:rsid w:val="001F6DDC"/>
    <w:rsid w:val="00240607"/>
    <w:rsid w:val="00262A4A"/>
    <w:rsid w:val="002A17C1"/>
    <w:rsid w:val="003250BC"/>
    <w:rsid w:val="0033113E"/>
    <w:rsid w:val="00374A1B"/>
    <w:rsid w:val="003774DE"/>
    <w:rsid w:val="003D2843"/>
    <w:rsid w:val="003D5DB7"/>
    <w:rsid w:val="00405A83"/>
    <w:rsid w:val="00442AA0"/>
    <w:rsid w:val="00443DB0"/>
    <w:rsid w:val="00470A0D"/>
    <w:rsid w:val="004930BE"/>
    <w:rsid w:val="00495A08"/>
    <w:rsid w:val="004D71C2"/>
    <w:rsid w:val="00571DE4"/>
    <w:rsid w:val="005E4408"/>
    <w:rsid w:val="00605313"/>
    <w:rsid w:val="006206B2"/>
    <w:rsid w:val="00626ED7"/>
    <w:rsid w:val="00660E7A"/>
    <w:rsid w:val="00703A33"/>
    <w:rsid w:val="0070479B"/>
    <w:rsid w:val="007145C2"/>
    <w:rsid w:val="007153FC"/>
    <w:rsid w:val="007B1A28"/>
    <w:rsid w:val="00801A64"/>
    <w:rsid w:val="008A0234"/>
    <w:rsid w:val="008A643D"/>
    <w:rsid w:val="008F257E"/>
    <w:rsid w:val="00931A18"/>
    <w:rsid w:val="00956D26"/>
    <w:rsid w:val="00A3284F"/>
    <w:rsid w:val="00AC43EF"/>
    <w:rsid w:val="00AF27BA"/>
    <w:rsid w:val="00B11E66"/>
    <w:rsid w:val="00BD6BB2"/>
    <w:rsid w:val="00BE4EB6"/>
    <w:rsid w:val="00BF4AC4"/>
    <w:rsid w:val="00C26F06"/>
    <w:rsid w:val="00C82DCA"/>
    <w:rsid w:val="00C86D86"/>
    <w:rsid w:val="00D2721E"/>
    <w:rsid w:val="00D52160"/>
    <w:rsid w:val="00D95FEF"/>
    <w:rsid w:val="00DA502C"/>
    <w:rsid w:val="00DC41FB"/>
    <w:rsid w:val="00DC490B"/>
    <w:rsid w:val="00DE06DB"/>
    <w:rsid w:val="00DE1B2D"/>
    <w:rsid w:val="00DE70D8"/>
    <w:rsid w:val="00DF014F"/>
    <w:rsid w:val="00DF6F2B"/>
    <w:rsid w:val="00E2261B"/>
    <w:rsid w:val="00E703E6"/>
    <w:rsid w:val="00EB2305"/>
    <w:rsid w:val="00ED12C6"/>
    <w:rsid w:val="00F46E1F"/>
    <w:rsid w:val="00F473A1"/>
    <w:rsid w:val="00F61467"/>
    <w:rsid w:val="00FE3A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290D"/>
  <w15:chartTrackingRefBased/>
  <w15:docId w15:val="{28A97299-953F-44D3-B04E-CA9AB135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99"/>
  </w:style>
  <w:style w:type="paragraph" w:styleId="Balk1">
    <w:name w:val="heading 1"/>
    <w:basedOn w:val="Normal"/>
    <w:next w:val="Normal"/>
    <w:link w:val="Balk1Char"/>
    <w:uiPriority w:val="9"/>
    <w:qFormat/>
    <w:rsid w:val="00325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25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250B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250B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250B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250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250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250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250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50B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250B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250B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250B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250B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250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250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250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250BC"/>
    <w:rPr>
      <w:rFonts w:eastAsiaTheme="majorEastAsia" w:cstheme="majorBidi"/>
      <w:color w:val="272727" w:themeColor="text1" w:themeTint="D8"/>
    </w:rPr>
  </w:style>
  <w:style w:type="paragraph" w:styleId="KonuBal">
    <w:name w:val="Title"/>
    <w:basedOn w:val="Normal"/>
    <w:next w:val="Normal"/>
    <w:link w:val="KonuBalChar"/>
    <w:uiPriority w:val="10"/>
    <w:qFormat/>
    <w:rsid w:val="00325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50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50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50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50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50BC"/>
    <w:rPr>
      <w:i/>
      <w:iCs/>
      <w:color w:val="404040" w:themeColor="text1" w:themeTint="BF"/>
    </w:rPr>
  </w:style>
  <w:style w:type="paragraph" w:styleId="ListeParagraf">
    <w:name w:val="List Paragraph"/>
    <w:basedOn w:val="Normal"/>
    <w:uiPriority w:val="34"/>
    <w:qFormat/>
    <w:rsid w:val="003250BC"/>
    <w:pPr>
      <w:ind w:left="720"/>
      <w:contextualSpacing/>
    </w:pPr>
  </w:style>
  <w:style w:type="character" w:styleId="GlVurgulama">
    <w:name w:val="Intense Emphasis"/>
    <w:basedOn w:val="VarsaylanParagrafYazTipi"/>
    <w:uiPriority w:val="21"/>
    <w:qFormat/>
    <w:rsid w:val="003250BC"/>
    <w:rPr>
      <w:i/>
      <w:iCs/>
      <w:color w:val="0F4761" w:themeColor="accent1" w:themeShade="BF"/>
    </w:rPr>
  </w:style>
  <w:style w:type="paragraph" w:styleId="GlAlnt">
    <w:name w:val="Intense Quote"/>
    <w:basedOn w:val="Normal"/>
    <w:next w:val="Normal"/>
    <w:link w:val="GlAlntChar"/>
    <w:uiPriority w:val="30"/>
    <w:qFormat/>
    <w:rsid w:val="00325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50BC"/>
    <w:rPr>
      <w:i/>
      <w:iCs/>
      <w:color w:val="0F4761" w:themeColor="accent1" w:themeShade="BF"/>
    </w:rPr>
  </w:style>
  <w:style w:type="character" w:styleId="GlBavuru">
    <w:name w:val="Intense Reference"/>
    <w:basedOn w:val="VarsaylanParagrafYazTipi"/>
    <w:uiPriority w:val="32"/>
    <w:qFormat/>
    <w:rsid w:val="003250BC"/>
    <w:rPr>
      <w:b/>
      <w:bCs/>
      <w:smallCaps/>
      <w:color w:val="0F4761" w:themeColor="accent1" w:themeShade="BF"/>
      <w:spacing w:val="5"/>
    </w:rPr>
  </w:style>
  <w:style w:type="paragraph" w:customStyle="1" w:styleId="metin">
    <w:name w:val="metin"/>
    <w:basedOn w:val="Normal"/>
    <w:rsid w:val="00D2721E"/>
    <w:pPr>
      <w:spacing w:before="100" w:beforeAutospacing="1" w:after="100" w:afterAutospacing="1" w:line="240" w:lineRule="auto"/>
    </w:pPr>
    <w:rPr>
      <w:rFonts w:ascii="Times New Roman" w:eastAsiaTheme="minorEastAsia" w:hAnsi="Times New Roman" w:cs="Times New Roman"/>
      <w:kern w:val="0"/>
      <w:lang w:eastAsia="tr-TR"/>
      <w14:ligatures w14:val="none"/>
    </w:rPr>
  </w:style>
  <w:style w:type="paragraph" w:styleId="NormalWeb">
    <w:name w:val="Normal (Web)"/>
    <w:basedOn w:val="Normal"/>
    <w:uiPriority w:val="99"/>
    <w:semiHidden/>
    <w:unhideWhenUsed/>
    <w:rsid w:val="00DF014F"/>
    <w:rPr>
      <w:rFonts w:ascii="Times New Roman" w:hAnsi="Times New Roman" w:cs="Times New Roman"/>
    </w:rPr>
  </w:style>
  <w:style w:type="character" w:styleId="Gl">
    <w:name w:val="Strong"/>
    <w:basedOn w:val="VarsaylanParagrafYazTipi"/>
    <w:uiPriority w:val="22"/>
    <w:qFormat/>
    <w:rsid w:val="001E1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10</Pages>
  <Words>3121</Words>
  <Characters>17792</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ali gülbaşı</cp:lastModifiedBy>
  <cp:revision>47</cp:revision>
  <dcterms:created xsi:type="dcterms:W3CDTF">2025-12-18T17:00:00Z</dcterms:created>
  <dcterms:modified xsi:type="dcterms:W3CDTF">2025-12-29T13:42:00Z</dcterms:modified>
</cp:coreProperties>
</file>